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50E7" w14:textId="73315D54" w:rsidR="0025006B" w:rsidRDefault="00000000" w:rsidP="00AB2AFD">
      <w:pPr>
        <w:pStyle w:val="PaaOtsikko"/>
        <w:tabs>
          <w:tab w:val="left" w:pos="4230"/>
        </w:tabs>
        <w:rPr>
          <w:lang w:val="en-GB"/>
        </w:rPr>
      </w:pPr>
      <w:sdt>
        <w:sdtPr>
          <w:rPr>
            <w:lang w:val="en-GB"/>
          </w:rPr>
          <w:alias w:val="Otsikko"/>
          <w:id w:val="2853203"/>
          <w:placeholder>
            <w:docPart w:val="7BE59531DB45416AB93BC973A45E6D62"/>
          </w:placeholder>
          <w:dataBinding w:prefixMappings="xmlns:ns0='http://purl.org/dc/elements/1.1/' xmlns:ns1='http://schemas.openxmlformats.org/package/2006/metadata/core-properties' " w:xpath="/ns1:coreProperties[1]/ns0:title[1]" w:storeItemID="{6C3C8BC8-F283-45AE-878A-BAB7291924A1}"/>
          <w:text/>
        </w:sdtPr>
        <w:sdtContent>
          <w:r w:rsidR="005C24C2">
            <w:rPr>
              <w:lang w:val="en-GB"/>
            </w:rPr>
            <w:t xml:space="preserve">Fingrid </w:t>
          </w:r>
          <w:r w:rsidR="00AB2AFD" w:rsidRPr="00514EAE">
            <w:rPr>
              <w:lang w:val="en-GB"/>
            </w:rPr>
            <w:t>PS</w:t>
          </w:r>
          <w:r w:rsidR="001025E3">
            <w:rPr>
              <w:lang w:val="en-GB"/>
            </w:rPr>
            <w:t>S/E</w:t>
          </w:r>
          <w:r w:rsidR="00700320" w:rsidRPr="00514EAE">
            <w:rPr>
              <w:lang w:val="en-GB"/>
            </w:rPr>
            <w:t xml:space="preserve"> </w:t>
          </w:r>
          <w:r w:rsidR="003F0AA4">
            <w:rPr>
              <w:lang w:val="en-GB"/>
            </w:rPr>
            <w:t>simulation model review</w:t>
          </w:r>
          <w:r w:rsidR="00CD1A5B" w:rsidRPr="00514EAE">
            <w:rPr>
              <w:lang w:val="en-GB"/>
            </w:rPr>
            <w:t xml:space="preserve"> </w:t>
          </w:r>
          <w:r w:rsidR="003F0AA4">
            <w:rPr>
              <w:lang w:val="en-GB"/>
            </w:rPr>
            <w:t xml:space="preserve">report </w:t>
          </w:r>
          <w:r w:rsidR="00514EAE">
            <w:rPr>
              <w:lang w:val="en-GB"/>
            </w:rPr>
            <w:t>(</w:t>
          </w:r>
          <w:r w:rsidR="00297213">
            <w:rPr>
              <w:lang w:val="en-GB"/>
            </w:rPr>
            <w:t>S</w:t>
          </w:r>
          <w:r w:rsidR="00514EAE">
            <w:rPr>
              <w:lang w:val="en-GB"/>
            </w:rPr>
            <w:t>JV2024)</w:t>
          </w:r>
        </w:sdtContent>
      </w:sdt>
      <w:r w:rsidR="00ED01DC" w:rsidRPr="00514EAE">
        <w:rPr>
          <w:lang w:val="en-GB"/>
        </w:rPr>
        <w:tab/>
      </w:r>
    </w:p>
    <w:p w14:paraId="2D96EAF7" w14:textId="35FD7E6D" w:rsidR="003F0AA4" w:rsidRDefault="003F0AA4" w:rsidP="003F0AA4">
      <w:pPr>
        <w:pStyle w:val="NormalIndent"/>
        <w:ind w:left="0"/>
        <w:rPr>
          <w:lang w:val="en-GB"/>
        </w:rPr>
      </w:pPr>
      <w:r>
        <w:rPr>
          <w:lang w:val="en-GB"/>
        </w:rPr>
        <w:t xml:space="preserve">Power Plant Name: </w:t>
      </w:r>
      <w:r>
        <w:rPr>
          <w:lang w:val="en-GB"/>
        </w:rPr>
        <w:tab/>
      </w:r>
      <w:r w:rsidR="0074057C">
        <w:rPr>
          <w:lang w:val="en-GB"/>
        </w:rPr>
        <w:tab/>
      </w:r>
      <w:r>
        <w:rPr>
          <w:lang w:val="en-GB"/>
        </w:rPr>
        <w:t>Power Plant X</w:t>
      </w:r>
    </w:p>
    <w:p w14:paraId="05FD3A6C" w14:textId="65D879F0" w:rsidR="0074057C" w:rsidRDefault="0074057C" w:rsidP="003F0AA4">
      <w:pPr>
        <w:pStyle w:val="NormalIndent"/>
        <w:ind w:left="0"/>
        <w:rPr>
          <w:lang w:val="en-GB"/>
        </w:rPr>
      </w:pPr>
      <w:r>
        <w:rPr>
          <w:lang w:val="en-GB"/>
        </w:rPr>
        <w:t>Connection Process Stage:</w:t>
      </w:r>
      <w:r>
        <w:rPr>
          <w:lang w:val="en-GB"/>
        </w:rPr>
        <w:tab/>
      </w:r>
      <w:r w:rsidR="00BF5F7E">
        <w:rPr>
          <w:lang w:val="en-GB"/>
        </w:rPr>
        <w:t>Stage 1 (</w:t>
      </w:r>
      <w:r>
        <w:rPr>
          <w:lang w:val="en-GB"/>
        </w:rPr>
        <w:t>ION</w:t>
      </w:r>
      <w:r w:rsidR="00BF5F7E">
        <w:rPr>
          <w:lang w:val="en-GB"/>
        </w:rPr>
        <w:t>)</w:t>
      </w:r>
      <w:r>
        <w:rPr>
          <w:lang w:val="en-GB"/>
        </w:rPr>
        <w:t xml:space="preserve"> /</w:t>
      </w:r>
      <w:r w:rsidR="00BF5F7E">
        <w:rPr>
          <w:lang w:val="en-GB"/>
        </w:rPr>
        <w:t>Stage 2 (</w:t>
      </w:r>
      <w:r>
        <w:rPr>
          <w:lang w:val="en-GB"/>
        </w:rPr>
        <w:t>FON</w:t>
      </w:r>
      <w:r w:rsidR="00BF5F7E">
        <w:rPr>
          <w:lang w:val="en-GB"/>
        </w:rPr>
        <w:t>)</w:t>
      </w:r>
    </w:p>
    <w:p w14:paraId="5C36BC15" w14:textId="69094B8F" w:rsidR="003F0AA4" w:rsidRDefault="003F0AA4" w:rsidP="003F0AA4">
      <w:pPr>
        <w:pStyle w:val="NormalIndent"/>
        <w:ind w:left="0"/>
        <w:rPr>
          <w:lang w:val="en-GB"/>
        </w:rPr>
      </w:pPr>
      <w:r>
        <w:rPr>
          <w:lang w:val="en-GB"/>
        </w:rPr>
        <w:t>Model package:</w:t>
      </w:r>
      <w:r>
        <w:rPr>
          <w:lang w:val="en-GB"/>
        </w:rPr>
        <w:tab/>
      </w:r>
      <w:r w:rsidR="0074057C">
        <w:rPr>
          <w:lang w:val="en-GB"/>
        </w:rPr>
        <w:tab/>
      </w:r>
      <w:r>
        <w:rPr>
          <w:lang w:val="en-GB"/>
        </w:rPr>
        <w:t>Model_delivery_v_12345</w:t>
      </w:r>
      <w:r w:rsidR="0074057C">
        <w:rPr>
          <w:lang w:val="en-GB"/>
        </w:rPr>
        <w:t>.zip</w:t>
      </w:r>
    </w:p>
    <w:p w14:paraId="040D4B58" w14:textId="77777777" w:rsidR="00D370DE" w:rsidRPr="0074057C" w:rsidRDefault="00D370DE" w:rsidP="0074057C">
      <w:pPr>
        <w:pStyle w:val="NormalIndent"/>
        <w:ind w:left="0"/>
        <w:rPr>
          <w:b/>
          <w:bCs/>
          <w:color w:val="FF0000"/>
          <w:lang w:val="en-GB"/>
        </w:rPr>
      </w:pPr>
    </w:p>
    <w:tbl>
      <w:tblPr>
        <w:tblW w:w="9639" w:type="dxa"/>
        <w:tblInd w:w="-5" w:type="dxa"/>
        <w:tblCellMar>
          <w:left w:w="70" w:type="dxa"/>
          <w:right w:w="70" w:type="dxa"/>
        </w:tblCellMar>
        <w:tblLook w:val="04A0" w:firstRow="1" w:lastRow="0" w:firstColumn="1" w:lastColumn="0" w:noHBand="0" w:noVBand="1"/>
      </w:tblPr>
      <w:tblGrid>
        <w:gridCol w:w="5387"/>
        <w:gridCol w:w="2126"/>
        <w:gridCol w:w="2126"/>
      </w:tblGrid>
      <w:tr w:rsidR="0074057C" w:rsidRPr="00514EAE" w14:paraId="73A2DBD4" w14:textId="77777777" w:rsidTr="00A0585F">
        <w:trPr>
          <w:trHeight w:val="315"/>
        </w:trPr>
        <w:tc>
          <w:tcPr>
            <w:tcW w:w="538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CEC4E4E" w14:textId="22E4735B" w:rsidR="0074057C" w:rsidRPr="00514EAE" w:rsidRDefault="0074057C" w:rsidP="00A0585F">
            <w:pPr>
              <w:rPr>
                <w:rFonts w:ascii="Arial" w:hAnsi="Arial" w:cs="Arial"/>
                <w:b/>
                <w:bCs/>
                <w:color w:val="000000"/>
                <w:sz w:val="16"/>
                <w:szCs w:val="14"/>
                <w:lang w:val="en-GB" w:eastAsia="fi-FI"/>
              </w:rPr>
            </w:pPr>
            <w:bookmarkStart w:id="0" w:name="_Hlk151645741"/>
            <w:r>
              <w:rPr>
                <w:rFonts w:ascii="Arial" w:hAnsi="Arial" w:cs="Arial"/>
                <w:b/>
                <w:bCs/>
                <w:color w:val="000000"/>
                <w:sz w:val="16"/>
                <w:szCs w:val="14"/>
                <w:lang w:val="en-GB" w:eastAsia="fi-FI"/>
              </w:rPr>
              <w:t>Power Plant Short Circuit Data</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14:paraId="5084DE60" w14:textId="77777777" w:rsidR="0074057C" w:rsidRPr="00514EAE" w:rsidRDefault="0074057C" w:rsidP="00A0585F">
            <w:pPr>
              <w:rPr>
                <w:rFonts w:ascii="Arial" w:hAnsi="Arial" w:cs="Arial"/>
                <w:b/>
                <w:bCs/>
                <w:color w:val="000000"/>
                <w:sz w:val="16"/>
                <w:szCs w:val="14"/>
                <w:lang w:val="en-GB" w:eastAsia="fi-FI"/>
              </w:rPr>
            </w:pPr>
            <w:r w:rsidRPr="00514EAE">
              <w:rPr>
                <w:rFonts w:ascii="Arial" w:hAnsi="Arial" w:cs="Arial"/>
                <w:b/>
                <w:bCs/>
                <w:color w:val="000000"/>
                <w:sz w:val="16"/>
                <w:szCs w:val="14"/>
                <w:lang w:val="en-GB" w:eastAsia="fi-FI"/>
              </w:rPr>
              <w:t>R (Ohm)</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453F320" w14:textId="77777777" w:rsidR="0074057C" w:rsidRPr="00514EAE" w:rsidRDefault="0074057C" w:rsidP="00A0585F">
            <w:pPr>
              <w:rPr>
                <w:rFonts w:ascii="Arial" w:hAnsi="Arial" w:cs="Arial"/>
                <w:b/>
                <w:bCs/>
                <w:color w:val="000000"/>
                <w:sz w:val="16"/>
                <w:szCs w:val="14"/>
                <w:lang w:val="en-GB" w:eastAsia="fi-FI"/>
              </w:rPr>
            </w:pPr>
            <w:r w:rsidRPr="00514EAE">
              <w:rPr>
                <w:rFonts w:ascii="Arial" w:hAnsi="Arial" w:cs="Arial"/>
                <w:b/>
                <w:bCs/>
                <w:color w:val="000000"/>
                <w:sz w:val="16"/>
                <w:szCs w:val="14"/>
                <w:lang w:val="en-GB" w:eastAsia="fi-FI"/>
              </w:rPr>
              <w:t>X (Ohm)</w:t>
            </w:r>
          </w:p>
        </w:tc>
      </w:tr>
      <w:tr w:rsidR="0074057C" w:rsidRPr="00514EAE" w14:paraId="486078EF" w14:textId="77777777" w:rsidTr="00A0585F">
        <w:trPr>
          <w:trHeight w:val="234"/>
        </w:trPr>
        <w:tc>
          <w:tcPr>
            <w:tcW w:w="5387" w:type="dxa"/>
            <w:tcBorders>
              <w:top w:val="single" w:sz="4" w:space="0" w:color="auto"/>
              <w:left w:val="single" w:sz="4" w:space="0" w:color="auto"/>
              <w:bottom w:val="single" w:sz="4" w:space="0" w:color="auto"/>
              <w:right w:val="single" w:sz="4" w:space="0" w:color="auto"/>
            </w:tcBorders>
            <w:vAlign w:val="bottom"/>
          </w:tcPr>
          <w:p w14:paraId="49D83F9D" w14:textId="77777777" w:rsidR="0074057C" w:rsidRPr="00514EAE" w:rsidRDefault="0074057C" w:rsidP="00A0585F">
            <w:pPr>
              <w:rPr>
                <w:rFonts w:ascii="Arial" w:hAnsi="Arial" w:cs="Arial"/>
                <w:color w:val="000000"/>
                <w:sz w:val="16"/>
                <w:szCs w:val="14"/>
                <w:lang w:val="en-GB" w:eastAsia="fi-FI"/>
              </w:rPr>
            </w:pPr>
            <w:r w:rsidRPr="00514EAE">
              <w:rPr>
                <w:sz w:val="16"/>
                <w:szCs w:val="14"/>
                <w:lang w:val="en-GB"/>
              </w:rPr>
              <w:t>SCR Normal</w:t>
            </w:r>
          </w:p>
        </w:tc>
        <w:tc>
          <w:tcPr>
            <w:tcW w:w="2126" w:type="dxa"/>
            <w:tcBorders>
              <w:top w:val="single" w:sz="4" w:space="0" w:color="auto"/>
              <w:left w:val="nil"/>
              <w:bottom w:val="single" w:sz="4" w:space="0" w:color="auto"/>
              <w:right w:val="single" w:sz="4" w:space="0" w:color="auto"/>
            </w:tcBorders>
            <w:vAlign w:val="bottom"/>
          </w:tcPr>
          <w:p w14:paraId="080D3D95" w14:textId="77777777" w:rsidR="0074057C" w:rsidRPr="00514EAE" w:rsidRDefault="0074057C" w:rsidP="00A0585F">
            <w:pPr>
              <w:rPr>
                <w:rFonts w:ascii="Arial" w:hAnsi="Arial" w:cs="Arial"/>
                <w:sz w:val="16"/>
                <w:szCs w:val="14"/>
                <w:lang w:val="en-GB" w:eastAsia="fi-FI"/>
              </w:rPr>
            </w:pPr>
          </w:p>
        </w:tc>
        <w:tc>
          <w:tcPr>
            <w:tcW w:w="2126" w:type="dxa"/>
            <w:tcBorders>
              <w:top w:val="single" w:sz="4" w:space="0" w:color="auto"/>
              <w:left w:val="single" w:sz="4" w:space="0" w:color="auto"/>
              <w:bottom w:val="single" w:sz="4" w:space="0" w:color="auto"/>
              <w:right w:val="single" w:sz="4" w:space="0" w:color="auto"/>
            </w:tcBorders>
            <w:vAlign w:val="bottom"/>
          </w:tcPr>
          <w:p w14:paraId="7F0044E8" w14:textId="77777777" w:rsidR="0074057C" w:rsidRPr="00514EAE" w:rsidRDefault="0074057C" w:rsidP="00A0585F">
            <w:pPr>
              <w:rPr>
                <w:rFonts w:ascii="Arial" w:hAnsi="Arial" w:cs="Arial"/>
                <w:sz w:val="16"/>
                <w:szCs w:val="14"/>
                <w:lang w:val="en-GB" w:eastAsia="fi-FI"/>
              </w:rPr>
            </w:pPr>
          </w:p>
        </w:tc>
      </w:tr>
      <w:tr w:rsidR="0074057C" w:rsidRPr="00514EAE" w14:paraId="2021EC5A" w14:textId="77777777" w:rsidTr="00A0585F">
        <w:trPr>
          <w:trHeight w:val="266"/>
        </w:trPr>
        <w:tc>
          <w:tcPr>
            <w:tcW w:w="5387" w:type="dxa"/>
            <w:tcBorders>
              <w:top w:val="single" w:sz="4" w:space="0" w:color="auto"/>
              <w:left w:val="single" w:sz="4" w:space="0" w:color="auto"/>
              <w:bottom w:val="single" w:sz="4" w:space="0" w:color="auto"/>
              <w:right w:val="single" w:sz="4" w:space="0" w:color="auto"/>
            </w:tcBorders>
            <w:vAlign w:val="bottom"/>
          </w:tcPr>
          <w:p w14:paraId="380C3E05" w14:textId="77777777" w:rsidR="0074057C" w:rsidRPr="00514EAE" w:rsidRDefault="0074057C" w:rsidP="00A0585F">
            <w:pPr>
              <w:rPr>
                <w:rFonts w:ascii="Arial" w:hAnsi="Arial" w:cs="Arial"/>
                <w:color w:val="000000"/>
                <w:sz w:val="16"/>
                <w:szCs w:val="14"/>
                <w:lang w:val="en-GB" w:eastAsia="fi-FI"/>
              </w:rPr>
            </w:pPr>
            <w:r w:rsidRPr="00514EAE">
              <w:rPr>
                <w:sz w:val="16"/>
                <w:szCs w:val="14"/>
                <w:lang w:val="en-GB"/>
              </w:rPr>
              <w:t>SCR Minimum</w:t>
            </w:r>
          </w:p>
        </w:tc>
        <w:tc>
          <w:tcPr>
            <w:tcW w:w="2126" w:type="dxa"/>
            <w:tcBorders>
              <w:top w:val="single" w:sz="4" w:space="0" w:color="auto"/>
              <w:left w:val="nil"/>
              <w:bottom w:val="single" w:sz="4" w:space="0" w:color="auto"/>
              <w:right w:val="single" w:sz="4" w:space="0" w:color="auto"/>
            </w:tcBorders>
            <w:vAlign w:val="bottom"/>
          </w:tcPr>
          <w:p w14:paraId="48B40D73" w14:textId="77777777" w:rsidR="0074057C" w:rsidRPr="00514EAE" w:rsidRDefault="0074057C" w:rsidP="00A0585F">
            <w:pPr>
              <w:rPr>
                <w:rFonts w:ascii="Arial" w:hAnsi="Arial" w:cs="Arial"/>
                <w:sz w:val="16"/>
                <w:szCs w:val="14"/>
                <w:lang w:val="en-GB" w:eastAsia="fi-FI"/>
              </w:rPr>
            </w:pPr>
          </w:p>
        </w:tc>
        <w:tc>
          <w:tcPr>
            <w:tcW w:w="2126" w:type="dxa"/>
            <w:tcBorders>
              <w:top w:val="single" w:sz="4" w:space="0" w:color="auto"/>
              <w:left w:val="single" w:sz="4" w:space="0" w:color="auto"/>
              <w:bottom w:val="single" w:sz="4" w:space="0" w:color="auto"/>
              <w:right w:val="single" w:sz="4" w:space="0" w:color="auto"/>
            </w:tcBorders>
            <w:vAlign w:val="bottom"/>
          </w:tcPr>
          <w:p w14:paraId="3E74C121" w14:textId="77777777" w:rsidR="0074057C" w:rsidRPr="00514EAE" w:rsidRDefault="0074057C" w:rsidP="00A0585F">
            <w:pPr>
              <w:rPr>
                <w:rFonts w:ascii="Arial" w:hAnsi="Arial" w:cs="Arial"/>
                <w:sz w:val="16"/>
                <w:szCs w:val="14"/>
                <w:lang w:val="en-GB" w:eastAsia="fi-FI"/>
              </w:rPr>
            </w:pPr>
          </w:p>
        </w:tc>
      </w:tr>
      <w:tr w:rsidR="0074057C" w:rsidRPr="00514EAE" w14:paraId="1CB83A1F" w14:textId="77777777" w:rsidTr="005C24C2">
        <w:trPr>
          <w:trHeight w:val="277"/>
        </w:trPr>
        <w:tc>
          <w:tcPr>
            <w:tcW w:w="5387" w:type="dxa"/>
            <w:tcBorders>
              <w:top w:val="single" w:sz="4" w:space="0" w:color="auto"/>
              <w:left w:val="single" w:sz="4" w:space="0" w:color="auto"/>
              <w:bottom w:val="single" w:sz="4" w:space="0" w:color="auto"/>
              <w:right w:val="single" w:sz="4" w:space="0" w:color="auto"/>
            </w:tcBorders>
            <w:vAlign w:val="bottom"/>
          </w:tcPr>
          <w:p w14:paraId="5074F89C" w14:textId="77777777" w:rsidR="0074057C" w:rsidRPr="00514EAE" w:rsidRDefault="0074057C" w:rsidP="00A0585F">
            <w:pPr>
              <w:rPr>
                <w:rFonts w:ascii="Arial" w:hAnsi="Arial" w:cs="Arial"/>
                <w:color w:val="000000"/>
                <w:sz w:val="16"/>
                <w:szCs w:val="14"/>
                <w:lang w:val="en-GB" w:eastAsia="fi-FI"/>
              </w:rPr>
            </w:pPr>
            <w:r w:rsidRPr="00514EAE">
              <w:rPr>
                <w:sz w:val="16"/>
                <w:szCs w:val="14"/>
                <w:lang w:val="en-GB"/>
              </w:rPr>
              <w:t>VCSCR</w:t>
            </w:r>
          </w:p>
        </w:tc>
        <w:tc>
          <w:tcPr>
            <w:tcW w:w="2126" w:type="dxa"/>
            <w:tcBorders>
              <w:top w:val="single" w:sz="4" w:space="0" w:color="auto"/>
              <w:left w:val="nil"/>
              <w:bottom w:val="single" w:sz="4" w:space="0" w:color="auto"/>
              <w:right w:val="single" w:sz="4" w:space="0" w:color="auto"/>
            </w:tcBorders>
            <w:vAlign w:val="bottom"/>
          </w:tcPr>
          <w:p w14:paraId="32725030" w14:textId="77777777" w:rsidR="0074057C" w:rsidRPr="00514EAE" w:rsidRDefault="0074057C" w:rsidP="00A0585F">
            <w:pPr>
              <w:rPr>
                <w:rFonts w:ascii="Arial" w:hAnsi="Arial" w:cs="Arial"/>
                <w:sz w:val="16"/>
                <w:szCs w:val="14"/>
                <w:lang w:val="en-GB" w:eastAsia="fi-FI"/>
              </w:rPr>
            </w:pPr>
          </w:p>
        </w:tc>
        <w:tc>
          <w:tcPr>
            <w:tcW w:w="2126" w:type="dxa"/>
            <w:tcBorders>
              <w:top w:val="single" w:sz="4" w:space="0" w:color="auto"/>
              <w:left w:val="single" w:sz="4" w:space="0" w:color="auto"/>
              <w:bottom w:val="single" w:sz="4" w:space="0" w:color="auto"/>
              <w:right w:val="single" w:sz="4" w:space="0" w:color="auto"/>
            </w:tcBorders>
            <w:vAlign w:val="bottom"/>
          </w:tcPr>
          <w:p w14:paraId="667B2145" w14:textId="77777777" w:rsidR="0074057C" w:rsidRPr="00514EAE" w:rsidRDefault="0074057C" w:rsidP="00A0585F">
            <w:pPr>
              <w:rPr>
                <w:rFonts w:ascii="Arial" w:hAnsi="Arial" w:cs="Arial"/>
                <w:sz w:val="16"/>
                <w:szCs w:val="14"/>
                <w:lang w:val="en-GB" w:eastAsia="fi-FI"/>
              </w:rPr>
            </w:pPr>
          </w:p>
        </w:tc>
      </w:tr>
      <w:bookmarkEnd w:id="0"/>
      <w:tr w:rsidR="0074057C" w:rsidRPr="00514EAE" w14:paraId="0BFA2FF6" w14:textId="77777777" w:rsidTr="005C24C2">
        <w:trPr>
          <w:trHeight w:val="277"/>
        </w:trPr>
        <w:tc>
          <w:tcPr>
            <w:tcW w:w="5387" w:type="dxa"/>
            <w:tcBorders>
              <w:top w:val="single" w:sz="4" w:space="0" w:color="auto"/>
              <w:left w:val="single" w:sz="4" w:space="0" w:color="auto"/>
              <w:bottom w:val="single" w:sz="4" w:space="0" w:color="auto"/>
              <w:right w:val="single" w:sz="4" w:space="0" w:color="auto"/>
            </w:tcBorders>
            <w:vAlign w:val="bottom"/>
          </w:tcPr>
          <w:p w14:paraId="37CA96D9" w14:textId="0FC2DC1E" w:rsidR="0074057C" w:rsidRPr="00514EAE" w:rsidRDefault="0074057C" w:rsidP="00A0585F">
            <w:pPr>
              <w:rPr>
                <w:sz w:val="16"/>
                <w:szCs w:val="14"/>
                <w:lang w:val="en-GB"/>
              </w:rPr>
            </w:pPr>
            <w:r>
              <w:rPr>
                <w:sz w:val="16"/>
                <w:szCs w:val="14"/>
                <w:lang w:val="en-GB"/>
              </w:rPr>
              <w:t>ESCR</w:t>
            </w:r>
            <w:r w:rsidR="008B1E3E">
              <w:rPr>
                <w:sz w:val="16"/>
                <w:szCs w:val="14"/>
                <w:lang w:val="en-GB"/>
              </w:rPr>
              <w:t xml:space="preserve"> MV</w:t>
            </w:r>
          </w:p>
        </w:tc>
        <w:tc>
          <w:tcPr>
            <w:tcW w:w="2126" w:type="dxa"/>
            <w:tcBorders>
              <w:top w:val="single" w:sz="4" w:space="0" w:color="auto"/>
              <w:left w:val="nil"/>
              <w:bottom w:val="single" w:sz="4" w:space="0" w:color="auto"/>
              <w:right w:val="single" w:sz="4" w:space="0" w:color="auto"/>
            </w:tcBorders>
            <w:vAlign w:val="bottom"/>
          </w:tcPr>
          <w:p w14:paraId="7209E79C" w14:textId="77777777" w:rsidR="0074057C" w:rsidRPr="00514EAE" w:rsidRDefault="0074057C" w:rsidP="00A0585F">
            <w:pPr>
              <w:rPr>
                <w:rFonts w:ascii="Arial" w:hAnsi="Arial" w:cs="Arial"/>
                <w:sz w:val="16"/>
                <w:szCs w:val="14"/>
                <w:lang w:val="en-GB" w:eastAsia="fi-FI"/>
              </w:rPr>
            </w:pPr>
          </w:p>
        </w:tc>
        <w:tc>
          <w:tcPr>
            <w:tcW w:w="2126" w:type="dxa"/>
            <w:tcBorders>
              <w:top w:val="single" w:sz="4" w:space="0" w:color="auto"/>
              <w:left w:val="single" w:sz="4" w:space="0" w:color="auto"/>
              <w:bottom w:val="single" w:sz="4" w:space="0" w:color="auto"/>
              <w:right w:val="single" w:sz="4" w:space="0" w:color="auto"/>
            </w:tcBorders>
            <w:vAlign w:val="bottom"/>
          </w:tcPr>
          <w:p w14:paraId="01073147" w14:textId="77777777" w:rsidR="0074057C" w:rsidRPr="00514EAE" w:rsidRDefault="0074057C" w:rsidP="00A0585F">
            <w:pPr>
              <w:rPr>
                <w:rFonts w:ascii="Arial" w:hAnsi="Arial" w:cs="Arial"/>
                <w:sz w:val="16"/>
                <w:szCs w:val="14"/>
                <w:lang w:val="en-GB" w:eastAsia="fi-FI"/>
              </w:rPr>
            </w:pPr>
          </w:p>
        </w:tc>
      </w:tr>
    </w:tbl>
    <w:p w14:paraId="4631D6C4" w14:textId="77777777" w:rsidR="005C24C2" w:rsidRDefault="005C24C2" w:rsidP="005C24C2">
      <w:pPr>
        <w:pStyle w:val="Heading1"/>
        <w:numPr>
          <w:ilvl w:val="0"/>
          <w:numId w:val="0"/>
        </w:numPr>
        <w:rPr>
          <w:lang w:val="en-GB"/>
        </w:rPr>
      </w:pPr>
    </w:p>
    <w:p w14:paraId="20A76074" w14:textId="73E8D49F" w:rsidR="0025006B" w:rsidRPr="00514EAE" w:rsidRDefault="00700320" w:rsidP="0067538F">
      <w:pPr>
        <w:pStyle w:val="Heading1"/>
        <w:rPr>
          <w:lang w:val="en-GB"/>
        </w:rPr>
      </w:pPr>
      <w:r w:rsidRPr="00514EAE">
        <w:rPr>
          <w:lang w:val="en-GB"/>
        </w:rPr>
        <w:t>Documentation</w:t>
      </w:r>
    </w:p>
    <w:tbl>
      <w:tblPr>
        <w:tblW w:w="9565" w:type="dxa"/>
        <w:tblInd w:w="-5" w:type="dxa"/>
        <w:tblCellMar>
          <w:left w:w="70" w:type="dxa"/>
          <w:right w:w="70" w:type="dxa"/>
        </w:tblCellMar>
        <w:tblLook w:val="04A0" w:firstRow="1" w:lastRow="0" w:firstColumn="1" w:lastColumn="0" w:noHBand="0" w:noVBand="1"/>
      </w:tblPr>
      <w:tblGrid>
        <w:gridCol w:w="4967"/>
        <w:gridCol w:w="2299"/>
        <w:gridCol w:w="2299"/>
      </w:tblGrid>
      <w:tr w:rsidR="000E0C19" w:rsidRPr="00293EBC" w14:paraId="390D0B7B" w14:textId="77777777" w:rsidTr="00AD2A71">
        <w:trPr>
          <w:trHeight w:val="315"/>
        </w:trPr>
        <w:tc>
          <w:tcPr>
            <w:tcW w:w="4967" w:type="dxa"/>
            <w:tcBorders>
              <w:bottom w:val="single" w:sz="4" w:space="0" w:color="auto"/>
              <w:right w:val="single" w:sz="4" w:space="0" w:color="auto"/>
            </w:tcBorders>
            <w:vAlign w:val="bottom"/>
            <w:hideMark/>
          </w:tcPr>
          <w:p w14:paraId="63FE9BBD" w14:textId="170B8671" w:rsidR="000E0C19" w:rsidRPr="00514EAE" w:rsidRDefault="000E0C19" w:rsidP="00B34D44">
            <w:pPr>
              <w:rPr>
                <w:rFonts w:ascii="Arial" w:hAnsi="Arial" w:cs="Arial"/>
                <w:b/>
                <w:bCs/>
                <w:color w:val="000000"/>
                <w:sz w:val="16"/>
                <w:szCs w:val="14"/>
                <w:lang w:val="en-GB" w:eastAsia="fi-FI"/>
              </w:rPr>
            </w:pPr>
          </w:p>
        </w:tc>
        <w:tc>
          <w:tcPr>
            <w:tcW w:w="2299"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2A13A10" w14:textId="23CAA41B" w:rsidR="000E0C19" w:rsidRPr="000E0C19" w:rsidRDefault="000E0C19" w:rsidP="000E0C19">
            <w:pPr>
              <w:spacing w:after="240"/>
              <w:rPr>
                <w:rFonts w:ascii="Arial" w:hAnsi="Arial" w:cs="Arial"/>
                <w:b/>
                <w:bCs/>
                <w:color w:val="000000"/>
                <w:sz w:val="16"/>
                <w:szCs w:val="16"/>
                <w:lang w:val="en-GB" w:eastAsia="fi-FI"/>
              </w:rPr>
            </w:pPr>
            <w:r w:rsidRPr="000E0C19">
              <w:rPr>
                <w:rFonts w:ascii="Arial" w:hAnsi="Arial" w:cs="Arial"/>
                <w:b/>
                <w:bCs/>
                <w:color w:val="000000"/>
                <w:sz w:val="16"/>
                <w:szCs w:val="16"/>
                <w:lang w:val="en-GB" w:eastAsia="fi-FI"/>
              </w:rPr>
              <w:t>Model documentation complies (Yes/No)</w:t>
            </w:r>
          </w:p>
        </w:tc>
        <w:tc>
          <w:tcPr>
            <w:tcW w:w="2299" w:type="dxa"/>
            <w:tcBorders>
              <w:top w:val="single" w:sz="4" w:space="0" w:color="auto"/>
              <w:left w:val="single" w:sz="4" w:space="0" w:color="auto"/>
              <w:bottom w:val="single" w:sz="4" w:space="0" w:color="auto"/>
              <w:right w:val="single" w:sz="4" w:space="0" w:color="auto"/>
            </w:tcBorders>
            <w:shd w:val="clear" w:color="000000" w:fill="D9D9D9"/>
            <w:vAlign w:val="bottom"/>
          </w:tcPr>
          <w:p w14:paraId="39A9902E" w14:textId="2CE8F997" w:rsidR="000E0C19" w:rsidRPr="000E0C19" w:rsidRDefault="000E0C19" w:rsidP="000E0C19">
            <w:pPr>
              <w:spacing w:after="240"/>
              <w:rPr>
                <w:rFonts w:ascii="Arial" w:hAnsi="Arial" w:cs="Arial"/>
                <w:b/>
                <w:bCs/>
                <w:color w:val="000000"/>
                <w:sz w:val="16"/>
                <w:szCs w:val="16"/>
                <w:lang w:val="en-GB" w:eastAsia="fi-FI"/>
              </w:rPr>
            </w:pPr>
            <w:r w:rsidRPr="000E0C19">
              <w:rPr>
                <w:rFonts w:ascii="Arial" w:hAnsi="Arial" w:cs="Arial"/>
                <w:b/>
                <w:bCs/>
                <w:color w:val="000000"/>
                <w:sz w:val="16"/>
                <w:szCs w:val="16"/>
                <w:lang w:val="en-GB" w:eastAsia="fi-FI"/>
              </w:rPr>
              <w:t>Name of document and page number from where the needed item is documented</w:t>
            </w:r>
          </w:p>
        </w:tc>
      </w:tr>
      <w:tr w:rsidR="000E0C19" w:rsidRPr="00514EAE" w14:paraId="35356CAF" w14:textId="77777777" w:rsidTr="00AF41CB">
        <w:trPr>
          <w:trHeight w:val="218"/>
        </w:trPr>
        <w:tc>
          <w:tcPr>
            <w:tcW w:w="4967" w:type="dxa"/>
            <w:tcBorders>
              <w:top w:val="single" w:sz="4" w:space="0" w:color="auto"/>
              <w:left w:val="single" w:sz="4" w:space="0" w:color="auto"/>
              <w:bottom w:val="single" w:sz="4" w:space="0" w:color="auto"/>
              <w:right w:val="single" w:sz="4" w:space="0" w:color="auto"/>
            </w:tcBorders>
            <w:vAlign w:val="bottom"/>
          </w:tcPr>
          <w:p w14:paraId="37BF1D11" w14:textId="62620128" w:rsidR="000E0C19" w:rsidRPr="003F0AA4" w:rsidRDefault="000E0C19" w:rsidP="003F0AA4">
            <w:pPr>
              <w:pStyle w:val="ListParagraph"/>
              <w:numPr>
                <w:ilvl w:val="0"/>
                <w:numId w:val="13"/>
              </w:numPr>
              <w:rPr>
                <w:rFonts w:ascii="Arial" w:hAnsi="Arial" w:cs="Arial"/>
                <w:color w:val="000000"/>
                <w:sz w:val="16"/>
                <w:szCs w:val="14"/>
                <w:lang w:val="en-GB" w:eastAsia="fi-FI"/>
              </w:rPr>
            </w:pPr>
            <w:r>
              <w:rPr>
                <w:rFonts w:ascii="Arial" w:hAnsi="Arial" w:cs="Arial"/>
                <w:b/>
                <w:bCs/>
                <w:color w:val="000000"/>
                <w:sz w:val="16"/>
                <w:szCs w:val="14"/>
                <w:lang w:val="en-GB" w:eastAsia="fi-FI"/>
              </w:rPr>
              <w:t xml:space="preserve">Model </w:t>
            </w:r>
            <w:r w:rsidRPr="003F0AA4">
              <w:rPr>
                <w:rFonts w:ascii="Arial" w:hAnsi="Arial" w:cs="Arial"/>
                <w:b/>
                <w:bCs/>
                <w:color w:val="000000"/>
                <w:sz w:val="16"/>
                <w:szCs w:val="14"/>
                <w:lang w:val="en-GB" w:eastAsia="fi-FI"/>
              </w:rPr>
              <w:t>Documentation report</w:t>
            </w:r>
          </w:p>
        </w:tc>
        <w:tc>
          <w:tcPr>
            <w:tcW w:w="2299" w:type="dxa"/>
            <w:tcBorders>
              <w:top w:val="single" w:sz="4" w:space="0" w:color="auto"/>
              <w:left w:val="nil"/>
              <w:bottom w:val="single" w:sz="4" w:space="0" w:color="auto"/>
              <w:right w:val="single" w:sz="4" w:space="0" w:color="auto"/>
            </w:tcBorders>
            <w:vAlign w:val="bottom"/>
          </w:tcPr>
          <w:p w14:paraId="0AC1B3AD" w14:textId="77777777" w:rsidR="000E0C19" w:rsidRPr="00514EAE" w:rsidRDefault="000E0C19" w:rsidP="005C24C2">
            <w:pPr>
              <w:jc w:val="center"/>
              <w:rPr>
                <w:rFonts w:ascii="Arial" w:hAnsi="Arial" w:cs="Arial"/>
                <w:color w:val="FF0000"/>
                <w:sz w:val="16"/>
                <w:szCs w:val="14"/>
                <w:lang w:val="en-GB" w:eastAsia="fi-FI"/>
              </w:rPr>
            </w:pPr>
          </w:p>
        </w:tc>
        <w:tc>
          <w:tcPr>
            <w:tcW w:w="2299" w:type="dxa"/>
            <w:tcBorders>
              <w:top w:val="single" w:sz="4" w:space="0" w:color="auto"/>
              <w:left w:val="nil"/>
              <w:bottom w:val="single" w:sz="4" w:space="0" w:color="auto"/>
              <w:right w:val="single" w:sz="4" w:space="0" w:color="auto"/>
            </w:tcBorders>
            <w:vAlign w:val="bottom"/>
          </w:tcPr>
          <w:p w14:paraId="39CAD40B" w14:textId="492AD1DC" w:rsidR="000E0C19" w:rsidRPr="00514EAE" w:rsidRDefault="000E0C19" w:rsidP="005C24C2">
            <w:pPr>
              <w:jc w:val="center"/>
              <w:rPr>
                <w:rFonts w:ascii="Arial" w:hAnsi="Arial" w:cs="Arial"/>
                <w:color w:val="FF0000"/>
                <w:sz w:val="16"/>
                <w:szCs w:val="14"/>
                <w:lang w:val="en-GB" w:eastAsia="fi-FI"/>
              </w:rPr>
            </w:pPr>
          </w:p>
        </w:tc>
      </w:tr>
      <w:tr w:rsidR="000E0C19" w:rsidRPr="00514EAE" w14:paraId="0EAC1564" w14:textId="77777777" w:rsidTr="00202FC0">
        <w:trPr>
          <w:trHeight w:val="104"/>
        </w:trPr>
        <w:tc>
          <w:tcPr>
            <w:tcW w:w="4967" w:type="dxa"/>
            <w:tcBorders>
              <w:top w:val="single" w:sz="4" w:space="0" w:color="auto"/>
              <w:left w:val="single" w:sz="4" w:space="0" w:color="auto"/>
              <w:bottom w:val="single" w:sz="4" w:space="0" w:color="auto"/>
              <w:right w:val="single" w:sz="4" w:space="0" w:color="auto"/>
            </w:tcBorders>
            <w:vAlign w:val="bottom"/>
          </w:tcPr>
          <w:p w14:paraId="0EDA3DB0" w14:textId="5CD28D61" w:rsidR="000E0C19" w:rsidRPr="00514EAE" w:rsidRDefault="000E0C19" w:rsidP="003F0AA4">
            <w:pPr>
              <w:rPr>
                <w:rFonts w:ascii="Arial" w:hAnsi="Arial" w:cs="Arial"/>
                <w:color w:val="000000"/>
                <w:sz w:val="16"/>
                <w:szCs w:val="14"/>
                <w:lang w:val="en-GB" w:eastAsia="fi-FI"/>
              </w:rPr>
            </w:pPr>
            <w:r>
              <w:rPr>
                <w:rFonts w:ascii="Arial" w:hAnsi="Arial" w:cs="Arial"/>
                <w:color w:val="000000"/>
                <w:sz w:val="16"/>
                <w:szCs w:val="14"/>
                <w:lang w:val="en-GB" w:eastAsia="fi-FI"/>
              </w:rPr>
              <w:t>PSS/E version compatibility</w:t>
            </w:r>
          </w:p>
        </w:tc>
        <w:tc>
          <w:tcPr>
            <w:tcW w:w="2299" w:type="dxa"/>
            <w:tcBorders>
              <w:top w:val="single" w:sz="4" w:space="0" w:color="auto"/>
              <w:left w:val="nil"/>
              <w:bottom w:val="single" w:sz="4" w:space="0" w:color="auto"/>
              <w:right w:val="single" w:sz="4" w:space="0" w:color="auto"/>
            </w:tcBorders>
            <w:vAlign w:val="bottom"/>
          </w:tcPr>
          <w:p w14:paraId="4C0E9DB3" w14:textId="77777777" w:rsidR="000E0C19" w:rsidRPr="00514EAE" w:rsidRDefault="000E0C19" w:rsidP="005C24C2">
            <w:pPr>
              <w:jc w:val="center"/>
              <w:rPr>
                <w:rFonts w:ascii="Arial" w:hAnsi="Arial" w:cs="Arial"/>
                <w:color w:val="FF0000"/>
                <w:sz w:val="16"/>
                <w:szCs w:val="14"/>
                <w:lang w:val="en-GB" w:eastAsia="fi-FI"/>
              </w:rPr>
            </w:pPr>
          </w:p>
        </w:tc>
        <w:tc>
          <w:tcPr>
            <w:tcW w:w="2299" w:type="dxa"/>
            <w:tcBorders>
              <w:top w:val="single" w:sz="4" w:space="0" w:color="auto"/>
              <w:left w:val="nil"/>
              <w:bottom w:val="single" w:sz="4" w:space="0" w:color="auto"/>
              <w:right w:val="single" w:sz="4" w:space="0" w:color="auto"/>
            </w:tcBorders>
            <w:vAlign w:val="bottom"/>
          </w:tcPr>
          <w:p w14:paraId="657D301F" w14:textId="164E11D4" w:rsidR="000E0C19" w:rsidRPr="00514EAE" w:rsidRDefault="000E0C19" w:rsidP="005C24C2">
            <w:pPr>
              <w:jc w:val="center"/>
              <w:rPr>
                <w:rFonts w:ascii="Arial" w:hAnsi="Arial" w:cs="Arial"/>
                <w:color w:val="FF0000"/>
                <w:sz w:val="16"/>
                <w:szCs w:val="14"/>
                <w:lang w:val="en-GB" w:eastAsia="fi-FI"/>
              </w:rPr>
            </w:pPr>
          </w:p>
        </w:tc>
      </w:tr>
      <w:tr w:rsidR="000E0C19" w:rsidRPr="00514EAE" w14:paraId="6333DE7B" w14:textId="77777777" w:rsidTr="00D703F3">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4F4CD86B" w14:textId="77F398FF" w:rsidR="000E0C19" w:rsidRPr="00514EAE" w:rsidRDefault="000E0C19" w:rsidP="009759DB">
            <w:pPr>
              <w:rPr>
                <w:rFonts w:ascii="Arial" w:hAnsi="Arial" w:cs="Arial"/>
                <w:color w:val="000000"/>
                <w:sz w:val="16"/>
                <w:szCs w:val="14"/>
                <w:lang w:val="en-GB" w:eastAsia="fi-FI"/>
              </w:rPr>
            </w:pPr>
            <w:r>
              <w:rPr>
                <w:rFonts w:ascii="Arial" w:hAnsi="Arial" w:cs="Arial"/>
                <w:color w:val="000000"/>
                <w:sz w:val="16"/>
                <w:szCs w:val="14"/>
                <w:lang w:val="en-GB" w:eastAsia="fi-FI"/>
              </w:rPr>
              <w:t>Useable time step</w:t>
            </w:r>
          </w:p>
        </w:tc>
        <w:tc>
          <w:tcPr>
            <w:tcW w:w="2299" w:type="dxa"/>
            <w:tcBorders>
              <w:top w:val="single" w:sz="4" w:space="0" w:color="auto"/>
              <w:left w:val="nil"/>
              <w:bottom w:val="single" w:sz="4" w:space="0" w:color="auto"/>
              <w:right w:val="single" w:sz="4" w:space="0" w:color="auto"/>
            </w:tcBorders>
            <w:vAlign w:val="bottom"/>
          </w:tcPr>
          <w:p w14:paraId="5DAF9CE0" w14:textId="77777777" w:rsidR="000E0C19" w:rsidRPr="00514EAE" w:rsidRDefault="000E0C19" w:rsidP="005C24C2">
            <w:pPr>
              <w:jc w:val="center"/>
              <w:rPr>
                <w:rFonts w:ascii="Arial" w:hAnsi="Arial" w:cs="Arial"/>
                <w:color w:val="000000"/>
                <w:sz w:val="16"/>
                <w:szCs w:val="14"/>
                <w:lang w:val="en-GB" w:eastAsia="fi-FI"/>
              </w:rPr>
            </w:pPr>
          </w:p>
        </w:tc>
        <w:tc>
          <w:tcPr>
            <w:tcW w:w="2299" w:type="dxa"/>
            <w:tcBorders>
              <w:top w:val="single" w:sz="4" w:space="0" w:color="auto"/>
              <w:left w:val="nil"/>
              <w:bottom w:val="single" w:sz="4" w:space="0" w:color="auto"/>
              <w:right w:val="single" w:sz="4" w:space="0" w:color="auto"/>
            </w:tcBorders>
            <w:vAlign w:val="bottom"/>
          </w:tcPr>
          <w:p w14:paraId="52174EB9" w14:textId="3B26E1C2" w:rsidR="000E0C19" w:rsidRPr="00514EAE" w:rsidRDefault="000E0C19" w:rsidP="005C24C2">
            <w:pPr>
              <w:jc w:val="center"/>
              <w:rPr>
                <w:rFonts w:ascii="Arial" w:hAnsi="Arial" w:cs="Arial"/>
                <w:color w:val="000000"/>
                <w:sz w:val="16"/>
                <w:szCs w:val="14"/>
                <w:lang w:val="en-GB" w:eastAsia="fi-FI"/>
              </w:rPr>
            </w:pPr>
          </w:p>
        </w:tc>
      </w:tr>
      <w:tr w:rsidR="000E0C19" w:rsidRPr="00514EAE" w14:paraId="2162C68B" w14:textId="77777777" w:rsidTr="00877D8D">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6BD010B6" w14:textId="008CCD74" w:rsidR="000E0C19" w:rsidRPr="00514EAE" w:rsidRDefault="000E0C19" w:rsidP="009759DB">
            <w:pPr>
              <w:rPr>
                <w:rFonts w:ascii="Arial" w:hAnsi="Arial" w:cs="Arial"/>
                <w:color w:val="000000"/>
                <w:sz w:val="16"/>
                <w:szCs w:val="14"/>
                <w:lang w:val="en-GB" w:eastAsia="fi-FI"/>
              </w:rPr>
            </w:pPr>
            <w:r>
              <w:rPr>
                <w:rFonts w:ascii="Arial" w:hAnsi="Arial" w:cs="Arial"/>
                <w:color w:val="000000"/>
                <w:sz w:val="16"/>
                <w:szCs w:val="14"/>
                <w:lang w:val="en-GB" w:eastAsia="fi-FI"/>
              </w:rPr>
              <w:t>List of needed files</w:t>
            </w:r>
          </w:p>
        </w:tc>
        <w:tc>
          <w:tcPr>
            <w:tcW w:w="2299" w:type="dxa"/>
            <w:tcBorders>
              <w:top w:val="single" w:sz="4" w:space="0" w:color="auto"/>
              <w:left w:val="nil"/>
              <w:bottom w:val="single" w:sz="4" w:space="0" w:color="auto"/>
              <w:right w:val="single" w:sz="4" w:space="0" w:color="auto"/>
            </w:tcBorders>
            <w:vAlign w:val="bottom"/>
          </w:tcPr>
          <w:p w14:paraId="015D6981" w14:textId="77777777" w:rsidR="000E0C19" w:rsidRPr="00514EAE" w:rsidRDefault="000E0C19" w:rsidP="005C24C2">
            <w:pPr>
              <w:jc w:val="center"/>
              <w:rPr>
                <w:rFonts w:ascii="Arial" w:hAnsi="Arial" w:cs="Arial"/>
                <w:color w:val="FF0000"/>
                <w:sz w:val="16"/>
                <w:szCs w:val="14"/>
                <w:lang w:val="en-GB" w:eastAsia="fi-FI"/>
              </w:rPr>
            </w:pPr>
          </w:p>
        </w:tc>
        <w:tc>
          <w:tcPr>
            <w:tcW w:w="2299" w:type="dxa"/>
            <w:tcBorders>
              <w:top w:val="single" w:sz="4" w:space="0" w:color="auto"/>
              <w:left w:val="nil"/>
              <w:bottom w:val="single" w:sz="4" w:space="0" w:color="auto"/>
              <w:right w:val="single" w:sz="4" w:space="0" w:color="auto"/>
            </w:tcBorders>
            <w:vAlign w:val="bottom"/>
          </w:tcPr>
          <w:p w14:paraId="281DFC3F" w14:textId="55ED081F" w:rsidR="000E0C19" w:rsidRPr="00514EAE" w:rsidRDefault="000E0C19" w:rsidP="005C24C2">
            <w:pPr>
              <w:jc w:val="center"/>
              <w:rPr>
                <w:rFonts w:ascii="Arial" w:hAnsi="Arial" w:cs="Arial"/>
                <w:color w:val="FF0000"/>
                <w:sz w:val="16"/>
                <w:szCs w:val="14"/>
                <w:lang w:val="en-GB" w:eastAsia="fi-FI"/>
              </w:rPr>
            </w:pPr>
          </w:p>
        </w:tc>
      </w:tr>
      <w:tr w:rsidR="000E0C19" w:rsidRPr="00293EBC" w14:paraId="32F4BAD9" w14:textId="77777777" w:rsidTr="00A429ED">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50531E87" w14:textId="05A51DD4" w:rsidR="000E0C19" w:rsidRPr="00514EAE" w:rsidRDefault="000E0C19" w:rsidP="009759DB">
            <w:pPr>
              <w:rPr>
                <w:rFonts w:ascii="Arial" w:hAnsi="Arial" w:cs="Arial"/>
                <w:color w:val="000000"/>
                <w:sz w:val="16"/>
                <w:szCs w:val="14"/>
                <w:lang w:val="en-GB" w:eastAsia="fi-FI"/>
              </w:rPr>
            </w:pPr>
            <w:r>
              <w:rPr>
                <w:rFonts w:ascii="Arial" w:hAnsi="Arial" w:cs="Arial"/>
                <w:color w:val="000000"/>
                <w:sz w:val="16"/>
                <w:szCs w:val="14"/>
                <w:lang w:val="en-GB" w:eastAsia="fi-FI"/>
              </w:rPr>
              <w:t>Description of protection functions and signals</w:t>
            </w:r>
          </w:p>
        </w:tc>
        <w:tc>
          <w:tcPr>
            <w:tcW w:w="2299" w:type="dxa"/>
            <w:tcBorders>
              <w:top w:val="single" w:sz="4" w:space="0" w:color="auto"/>
              <w:left w:val="nil"/>
              <w:bottom w:val="single" w:sz="4" w:space="0" w:color="auto"/>
              <w:right w:val="single" w:sz="4" w:space="0" w:color="auto"/>
            </w:tcBorders>
            <w:vAlign w:val="bottom"/>
          </w:tcPr>
          <w:p w14:paraId="0C4B3EB0" w14:textId="77777777" w:rsidR="000E0C19" w:rsidRPr="00514EAE" w:rsidRDefault="000E0C19" w:rsidP="005C24C2">
            <w:pPr>
              <w:jc w:val="center"/>
              <w:rPr>
                <w:rFonts w:ascii="Arial" w:hAnsi="Arial" w:cs="Arial"/>
                <w:color w:val="FF0000"/>
                <w:sz w:val="16"/>
                <w:szCs w:val="14"/>
                <w:lang w:val="en-GB" w:eastAsia="fi-FI"/>
              </w:rPr>
            </w:pPr>
          </w:p>
        </w:tc>
        <w:tc>
          <w:tcPr>
            <w:tcW w:w="2299" w:type="dxa"/>
            <w:tcBorders>
              <w:top w:val="single" w:sz="4" w:space="0" w:color="auto"/>
              <w:left w:val="nil"/>
              <w:bottom w:val="single" w:sz="4" w:space="0" w:color="auto"/>
              <w:right w:val="single" w:sz="4" w:space="0" w:color="auto"/>
            </w:tcBorders>
            <w:vAlign w:val="bottom"/>
          </w:tcPr>
          <w:p w14:paraId="1FC71170" w14:textId="211A62C1" w:rsidR="000E0C19" w:rsidRPr="00514EAE" w:rsidRDefault="000E0C19" w:rsidP="005C24C2">
            <w:pPr>
              <w:jc w:val="center"/>
              <w:rPr>
                <w:rFonts w:ascii="Arial" w:hAnsi="Arial" w:cs="Arial"/>
                <w:color w:val="FF0000"/>
                <w:sz w:val="16"/>
                <w:szCs w:val="14"/>
                <w:lang w:val="en-GB" w:eastAsia="fi-FI"/>
              </w:rPr>
            </w:pPr>
          </w:p>
        </w:tc>
      </w:tr>
      <w:tr w:rsidR="000E0C19" w:rsidRPr="00293EBC" w14:paraId="70ABBAF0" w14:textId="77777777" w:rsidTr="008A691C">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2A10FF0C" w14:textId="1C035462" w:rsidR="000E0C19" w:rsidRPr="00514EAE" w:rsidRDefault="000E0C19" w:rsidP="009759DB">
            <w:pPr>
              <w:rPr>
                <w:rFonts w:ascii="Arial" w:hAnsi="Arial" w:cs="Arial"/>
                <w:color w:val="000000"/>
                <w:sz w:val="16"/>
                <w:szCs w:val="14"/>
                <w:lang w:val="en-GB" w:eastAsia="fi-FI"/>
              </w:rPr>
            </w:pPr>
            <w:r>
              <w:rPr>
                <w:rFonts w:ascii="Arial" w:hAnsi="Arial" w:cs="Arial"/>
                <w:color w:val="000000"/>
                <w:sz w:val="16"/>
                <w:szCs w:val="14"/>
                <w:lang w:val="en-GB" w:eastAsia="fi-FI"/>
              </w:rPr>
              <w:t>Description of possible POD or MSU</w:t>
            </w:r>
          </w:p>
        </w:tc>
        <w:tc>
          <w:tcPr>
            <w:tcW w:w="2299" w:type="dxa"/>
            <w:tcBorders>
              <w:top w:val="single" w:sz="4" w:space="0" w:color="auto"/>
              <w:left w:val="nil"/>
              <w:bottom w:val="single" w:sz="4" w:space="0" w:color="auto"/>
              <w:right w:val="single" w:sz="4" w:space="0" w:color="auto"/>
            </w:tcBorders>
            <w:vAlign w:val="bottom"/>
          </w:tcPr>
          <w:p w14:paraId="5B76C30F" w14:textId="77777777" w:rsidR="000E0C19" w:rsidRPr="00514EAE" w:rsidRDefault="000E0C19" w:rsidP="005C24C2">
            <w:pPr>
              <w:jc w:val="center"/>
              <w:rPr>
                <w:rFonts w:ascii="Arial" w:hAnsi="Arial" w:cs="Arial"/>
                <w:color w:val="FF0000"/>
                <w:sz w:val="16"/>
                <w:szCs w:val="14"/>
                <w:lang w:val="en-GB" w:eastAsia="fi-FI"/>
              </w:rPr>
            </w:pPr>
          </w:p>
        </w:tc>
        <w:tc>
          <w:tcPr>
            <w:tcW w:w="2299" w:type="dxa"/>
            <w:tcBorders>
              <w:top w:val="single" w:sz="4" w:space="0" w:color="auto"/>
              <w:left w:val="nil"/>
              <w:bottom w:val="single" w:sz="4" w:space="0" w:color="auto"/>
              <w:right w:val="single" w:sz="4" w:space="0" w:color="auto"/>
            </w:tcBorders>
            <w:vAlign w:val="bottom"/>
          </w:tcPr>
          <w:p w14:paraId="69154959" w14:textId="292A6BD0" w:rsidR="000E0C19" w:rsidRPr="00514EAE" w:rsidRDefault="000E0C19" w:rsidP="005C24C2">
            <w:pPr>
              <w:jc w:val="center"/>
              <w:rPr>
                <w:rFonts w:ascii="Arial" w:hAnsi="Arial" w:cs="Arial"/>
                <w:color w:val="FF0000"/>
                <w:sz w:val="16"/>
                <w:szCs w:val="14"/>
                <w:lang w:val="en-GB" w:eastAsia="fi-FI"/>
              </w:rPr>
            </w:pPr>
          </w:p>
        </w:tc>
      </w:tr>
      <w:tr w:rsidR="000E0C19" w:rsidRPr="00293EBC" w14:paraId="7A8F1CEB" w14:textId="77777777" w:rsidTr="006C4BDA">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44692214" w14:textId="76C56C42" w:rsidR="000E0C19" w:rsidRPr="00514EAE" w:rsidRDefault="000E0C19" w:rsidP="009759DB">
            <w:pPr>
              <w:rPr>
                <w:rFonts w:ascii="Arial" w:hAnsi="Arial" w:cs="Arial"/>
                <w:color w:val="000000"/>
                <w:sz w:val="16"/>
                <w:szCs w:val="14"/>
                <w:lang w:val="en-GB" w:eastAsia="fi-FI"/>
              </w:rPr>
            </w:pPr>
            <w:r>
              <w:rPr>
                <w:rFonts w:ascii="Arial" w:hAnsi="Arial" w:cs="Arial"/>
                <w:color w:val="000000"/>
                <w:sz w:val="16"/>
                <w:szCs w:val="14"/>
                <w:lang w:val="en-GB" w:eastAsia="fi-FI"/>
              </w:rPr>
              <w:t>Instructions to change mode and setpoint</w:t>
            </w:r>
          </w:p>
        </w:tc>
        <w:tc>
          <w:tcPr>
            <w:tcW w:w="2299" w:type="dxa"/>
            <w:tcBorders>
              <w:top w:val="single" w:sz="4" w:space="0" w:color="auto"/>
              <w:left w:val="nil"/>
              <w:bottom w:val="single" w:sz="4" w:space="0" w:color="auto"/>
              <w:right w:val="single" w:sz="4" w:space="0" w:color="auto"/>
            </w:tcBorders>
            <w:vAlign w:val="bottom"/>
          </w:tcPr>
          <w:p w14:paraId="4361703E" w14:textId="77777777" w:rsidR="000E0C19" w:rsidRPr="00514EAE" w:rsidRDefault="000E0C19" w:rsidP="005C24C2">
            <w:pPr>
              <w:jc w:val="center"/>
              <w:rPr>
                <w:rFonts w:ascii="Arial" w:hAnsi="Arial" w:cs="Arial"/>
                <w:color w:val="FF0000"/>
                <w:sz w:val="16"/>
                <w:szCs w:val="14"/>
                <w:lang w:val="en-GB" w:eastAsia="fi-FI"/>
              </w:rPr>
            </w:pPr>
          </w:p>
        </w:tc>
        <w:tc>
          <w:tcPr>
            <w:tcW w:w="2299" w:type="dxa"/>
            <w:tcBorders>
              <w:top w:val="single" w:sz="4" w:space="0" w:color="auto"/>
              <w:left w:val="nil"/>
              <w:bottom w:val="single" w:sz="4" w:space="0" w:color="auto"/>
              <w:right w:val="single" w:sz="4" w:space="0" w:color="auto"/>
            </w:tcBorders>
            <w:vAlign w:val="bottom"/>
          </w:tcPr>
          <w:p w14:paraId="104D24F2" w14:textId="26667349" w:rsidR="000E0C19" w:rsidRPr="00514EAE" w:rsidRDefault="000E0C19" w:rsidP="005C24C2">
            <w:pPr>
              <w:jc w:val="center"/>
              <w:rPr>
                <w:rFonts w:ascii="Arial" w:hAnsi="Arial" w:cs="Arial"/>
                <w:color w:val="FF0000"/>
                <w:sz w:val="16"/>
                <w:szCs w:val="14"/>
                <w:lang w:val="en-GB" w:eastAsia="fi-FI"/>
              </w:rPr>
            </w:pPr>
          </w:p>
        </w:tc>
      </w:tr>
      <w:tr w:rsidR="000E0C19" w:rsidRPr="00293EBC" w14:paraId="4A36B3D5" w14:textId="77777777" w:rsidTr="00BB3DA3">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6B861CCD" w14:textId="29A0A6F1" w:rsidR="000E0C19" w:rsidRPr="00514EAE" w:rsidRDefault="000E0C19" w:rsidP="009759DB">
            <w:pPr>
              <w:rPr>
                <w:rFonts w:ascii="Arial" w:hAnsi="Arial" w:cs="Arial"/>
                <w:color w:val="000000"/>
                <w:sz w:val="16"/>
                <w:szCs w:val="14"/>
                <w:lang w:val="en-GB" w:eastAsia="fi-FI"/>
              </w:rPr>
            </w:pPr>
            <w:r>
              <w:rPr>
                <w:rFonts w:ascii="Arial" w:hAnsi="Arial" w:cs="Arial"/>
                <w:color w:val="000000"/>
                <w:sz w:val="16"/>
                <w:szCs w:val="14"/>
                <w:lang w:val="en-GB" w:eastAsia="fi-FI"/>
              </w:rPr>
              <w:t>Instructions to bus number change</w:t>
            </w:r>
          </w:p>
        </w:tc>
        <w:tc>
          <w:tcPr>
            <w:tcW w:w="2299" w:type="dxa"/>
            <w:tcBorders>
              <w:top w:val="single" w:sz="4" w:space="0" w:color="auto"/>
              <w:left w:val="nil"/>
              <w:bottom w:val="single" w:sz="4" w:space="0" w:color="auto"/>
              <w:right w:val="single" w:sz="4" w:space="0" w:color="auto"/>
            </w:tcBorders>
            <w:vAlign w:val="bottom"/>
          </w:tcPr>
          <w:p w14:paraId="009A90DC" w14:textId="77777777" w:rsidR="000E0C19" w:rsidRPr="00514EAE" w:rsidRDefault="000E0C19" w:rsidP="005C24C2">
            <w:pPr>
              <w:jc w:val="center"/>
              <w:rPr>
                <w:rFonts w:ascii="Arial" w:hAnsi="Arial" w:cs="Arial"/>
                <w:color w:val="FF0000"/>
                <w:sz w:val="16"/>
                <w:szCs w:val="14"/>
                <w:lang w:val="en-GB" w:eastAsia="fi-FI"/>
              </w:rPr>
            </w:pPr>
          </w:p>
        </w:tc>
        <w:tc>
          <w:tcPr>
            <w:tcW w:w="2299" w:type="dxa"/>
            <w:tcBorders>
              <w:top w:val="single" w:sz="4" w:space="0" w:color="auto"/>
              <w:left w:val="nil"/>
              <w:bottom w:val="single" w:sz="4" w:space="0" w:color="auto"/>
              <w:right w:val="single" w:sz="4" w:space="0" w:color="auto"/>
            </w:tcBorders>
            <w:vAlign w:val="bottom"/>
          </w:tcPr>
          <w:p w14:paraId="130BE401" w14:textId="5985E477" w:rsidR="000E0C19" w:rsidRPr="00514EAE" w:rsidRDefault="000E0C19" w:rsidP="005C24C2">
            <w:pPr>
              <w:jc w:val="center"/>
              <w:rPr>
                <w:rFonts w:ascii="Arial" w:hAnsi="Arial" w:cs="Arial"/>
                <w:color w:val="FF0000"/>
                <w:sz w:val="16"/>
                <w:szCs w:val="14"/>
                <w:lang w:val="en-GB" w:eastAsia="fi-FI"/>
              </w:rPr>
            </w:pPr>
          </w:p>
        </w:tc>
      </w:tr>
      <w:tr w:rsidR="000E0C19" w:rsidRPr="00293EBC" w14:paraId="178D09BF" w14:textId="77777777" w:rsidTr="007334F8">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5584DCEF" w14:textId="5C30DBCA" w:rsidR="000E0C19" w:rsidRPr="001025E3" w:rsidRDefault="000E0C19" w:rsidP="001025E3">
            <w:pPr>
              <w:rPr>
                <w:rFonts w:ascii="Arial" w:hAnsi="Arial" w:cs="Arial"/>
                <w:color w:val="000000"/>
                <w:sz w:val="16"/>
                <w:szCs w:val="14"/>
                <w:lang w:val="en-GB" w:eastAsia="fi-FI"/>
              </w:rPr>
            </w:pPr>
            <w:r w:rsidRPr="001025E3">
              <w:rPr>
                <w:rFonts w:ascii="Arial" w:hAnsi="Arial" w:cs="Arial"/>
                <w:color w:val="000000"/>
                <w:sz w:val="16"/>
                <w:szCs w:val="14"/>
                <w:lang w:val="en-GB" w:eastAsia="fi-FI"/>
              </w:rPr>
              <w:t>Full list of ICONs, CONs, STATEs, VARs and other relevant parameters with descriptions</w:t>
            </w:r>
          </w:p>
        </w:tc>
        <w:tc>
          <w:tcPr>
            <w:tcW w:w="2299" w:type="dxa"/>
            <w:tcBorders>
              <w:top w:val="single" w:sz="4" w:space="0" w:color="auto"/>
              <w:left w:val="nil"/>
              <w:bottom w:val="single" w:sz="4" w:space="0" w:color="auto"/>
              <w:right w:val="single" w:sz="4" w:space="0" w:color="auto"/>
            </w:tcBorders>
            <w:vAlign w:val="bottom"/>
          </w:tcPr>
          <w:p w14:paraId="06FC15FE" w14:textId="77777777" w:rsidR="000E0C19" w:rsidRPr="00514EAE" w:rsidRDefault="000E0C19" w:rsidP="005C24C2">
            <w:pPr>
              <w:jc w:val="center"/>
              <w:rPr>
                <w:rFonts w:ascii="Arial" w:hAnsi="Arial" w:cs="Arial"/>
                <w:color w:val="FF0000"/>
                <w:sz w:val="16"/>
                <w:szCs w:val="14"/>
                <w:lang w:val="en-GB" w:eastAsia="fi-FI"/>
              </w:rPr>
            </w:pPr>
          </w:p>
        </w:tc>
        <w:tc>
          <w:tcPr>
            <w:tcW w:w="2299" w:type="dxa"/>
            <w:tcBorders>
              <w:top w:val="single" w:sz="4" w:space="0" w:color="auto"/>
              <w:left w:val="nil"/>
              <w:bottom w:val="single" w:sz="4" w:space="0" w:color="auto"/>
              <w:right w:val="single" w:sz="4" w:space="0" w:color="auto"/>
            </w:tcBorders>
            <w:vAlign w:val="bottom"/>
          </w:tcPr>
          <w:p w14:paraId="651CA905" w14:textId="5A97A75A" w:rsidR="000E0C19" w:rsidRPr="00514EAE" w:rsidRDefault="000E0C19" w:rsidP="005C24C2">
            <w:pPr>
              <w:jc w:val="center"/>
              <w:rPr>
                <w:rFonts w:ascii="Arial" w:hAnsi="Arial" w:cs="Arial"/>
                <w:color w:val="FF0000"/>
                <w:sz w:val="16"/>
                <w:szCs w:val="14"/>
                <w:lang w:val="en-GB" w:eastAsia="fi-FI"/>
              </w:rPr>
            </w:pPr>
          </w:p>
        </w:tc>
      </w:tr>
      <w:tr w:rsidR="005C24C2" w:rsidRPr="002778CC" w14:paraId="32E94CC3" w14:textId="77777777" w:rsidTr="007334F8">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6D4885CC" w14:textId="58D39101" w:rsidR="005C24C2" w:rsidRPr="001025E3" w:rsidRDefault="005C24C2" w:rsidP="005C24C2">
            <w:pPr>
              <w:rPr>
                <w:rFonts w:ascii="Arial" w:hAnsi="Arial" w:cs="Arial"/>
                <w:color w:val="000000"/>
                <w:sz w:val="16"/>
                <w:szCs w:val="14"/>
                <w:lang w:val="en-GB" w:eastAsia="fi-FI"/>
              </w:rPr>
            </w:pPr>
            <w:r>
              <w:rPr>
                <w:rFonts w:ascii="Arial" w:hAnsi="Arial" w:cs="Arial"/>
                <w:color w:val="000000"/>
                <w:sz w:val="16"/>
                <w:szCs w:val="14"/>
                <w:lang w:val="en-GB" w:eastAsia="fi-FI"/>
              </w:rPr>
              <w:t>Descriptions of ICONs, CONs, STATEs and VARs are available in PSS/E GUI (control flag MODE 8 is implemented) and they correspond with provided documentation descriptions</w:t>
            </w:r>
          </w:p>
        </w:tc>
        <w:tc>
          <w:tcPr>
            <w:tcW w:w="2299" w:type="dxa"/>
            <w:tcBorders>
              <w:top w:val="single" w:sz="4" w:space="0" w:color="auto"/>
              <w:left w:val="nil"/>
              <w:bottom w:val="single" w:sz="4" w:space="0" w:color="auto"/>
              <w:right w:val="single" w:sz="4" w:space="0" w:color="auto"/>
            </w:tcBorders>
            <w:vAlign w:val="bottom"/>
          </w:tcPr>
          <w:p w14:paraId="1241C664" w14:textId="77777777" w:rsidR="005C24C2" w:rsidRPr="00514EAE" w:rsidRDefault="005C24C2" w:rsidP="005C24C2">
            <w:pPr>
              <w:jc w:val="center"/>
              <w:rPr>
                <w:rFonts w:ascii="Arial" w:hAnsi="Arial" w:cs="Arial"/>
                <w:color w:val="FF0000"/>
                <w:sz w:val="16"/>
                <w:szCs w:val="14"/>
                <w:lang w:val="en-GB" w:eastAsia="fi-FI"/>
              </w:rPr>
            </w:pPr>
          </w:p>
        </w:tc>
        <w:tc>
          <w:tcPr>
            <w:tcW w:w="2299" w:type="dxa"/>
            <w:tcBorders>
              <w:top w:val="single" w:sz="4" w:space="0" w:color="auto"/>
              <w:left w:val="nil"/>
              <w:bottom w:val="single" w:sz="4" w:space="0" w:color="auto"/>
              <w:right w:val="single" w:sz="4" w:space="0" w:color="auto"/>
            </w:tcBorders>
            <w:vAlign w:val="bottom"/>
          </w:tcPr>
          <w:p w14:paraId="0064B7BC" w14:textId="476EC87A" w:rsidR="005C24C2" w:rsidRPr="00514EAE" w:rsidRDefault="005C24C2" w:rsidP="005C24C2">
            <w:pPr>
              <w:jc w:val="center"/>
              <w:rPr>
                <w:rFonts w:ascii="Arial" w:hAnsi="Arial" w:cs="Arial"/>
                <w:color w:val="FF0000"/>
                <w:sz w:val="16"/>
                <w:szCs w:val="14"/>
                <w:lang w:val="en-GB" w:eastAsia="fi-FI"/>
              </w:rPr>
            </w:pPr>
            <w:r w:rsidRPr="00236A16">
              <w:rPr>
                <w:rFonts w:ascii="Arial" w:hAnsi="Arial" w:cs="Arial"/>
                <w:color w:val="000000" w:themeColor="text1"/>
                <w:sz w:val="16"/>
                <w:szCs w:val="14"/>
                <w:lang w:val="en-GB" w:eastAsia="fi-FI"/>
              </w:rPr>
              <w:t>N/A</w:t>
            </w:r>
          </w:p>
        </w:tc>
      </w:tr>
    </w:tbl>
    <w:p w14:paraId="06C2F7F3" w14:textId="761DAFD2" w:rsidR="00A00348" w:rsidRDefault="00B27BA3">
      <w:pPr>
        <w:spacing w:after="200" w:line="276" w:lineRule="auto"/>
        <w:rPr>
          <w:b/>
          <w:kern w:val="28"/>
          <w:sz w:val="24"/>
          <w:lang w:val="en-GB"/>
        </w:rPr>
      </w:pPr>
      <w:r>
        <w:rPr>
          <w:lang w:val="en-GB"/>
        </w:rPr>
        <w:br w:type="page"/>
      </w:r>
    </w:p>
    <w:p w14:paraId="0A980D7F" w14:textId="0FAD4F2C" w:rsidR="006640C7" w:rsidRDefault="00546A81" w:rsidP="000C7644">
      <w:pPr>
        <w:pStyle w:val="Heading1"/>
        <w:rPr>
          <w:lang w:val="en-GB"/>
        </w:rPr>
      </w:pPr>
      <w:r>
        <w:rPr>
          <w:lang w:val="en-GB"/>
        </w:rPr>
        <w:lastRenderedPageBreak/>
        <w:t>Grid code functionalities</w:t>
      </w:r>
    </w:p>
    <w:p w14:paraId="0E98D2A2" w14:textId="77777777" w:rsidR="000E0C19" w:rsidRDefault="000E0C19" w:rsidP="000E0C19">
      <w:pPr>
        <w:pStyle w:val="NormalIndent"/>
        <w:rPr>
          <w:lang w:val="en-GB"/>
        </w:rPr>
      </w:pPr>
      <w:r>
        <w:rPr>
          <w:lang w:val="en-GB"/>
        </w:rPr>
        <w:t>The following tests verify that the model works according to the corresponding grid code requirements. For BESS the tests are carried out for both production and demand mode, and in island operation test for different operating points according to SJV.</w:t>
      </w:r>
    </w:p>
    <w:p w14:paraId="320EEE28" w14:textId="77777777" w:rsidR="00C83031" w:rsidRPr="0074057C" w:rsidRDefault="00C83031" w:rsidP="00D96AE1">
      <w:pPr>
        <w:pStyle w:val="NormalIndent"/>
        <w:ind w:left="0"/>
        <w:rPr>
          <w:lang w:val="en-GB"/>
        </w:rPr>
      </w:pPr>
    </w:p>
    <w:tbl>
      <w:tblPr>
        <w:tblW w:w="31680" w:type="dxa"/>
        <w:tblInd w:w="-856" w:type="dxa"/>
        <w:tblLayout w:type="fixed"/>
        <w:tblCellMar>
          <w:left w:w="70" w:type="dxa"/>
          <w:right w:w="70" w:type="dxa"/>
        </w:tblCellMar>
        <w:tblLook w:val="04A0" w:firstRow="1" w:lastRow="0" w:firstColumn="1" w:lastColumn="0" w:noHBand="0" w:noVBand="1"/>
      </w:tblPr>
      <w:tblGrid>
        <w:gridCol w:w="696"/>
        <w:gridCol w:w="1800"/>
        <w:gridCol w:w="1247"/>
        <w:gridCol w:w="1361"/>
        <w:gridCol w:w="1276"/>
        <w:gridCol w:w="1559"/>
        <w:gridCol w:w="850"/>
        <w:gridCol w:w="1701"/>
        <w:gridCol w:w="1416"/>
        <w:gridCol w:w="2074"/>
        <w:gridCol w:w="2074"/>
        <w:gridCol w:w="2074"/>
        <w:gridCol w:w="2074"/>
        <w:gridCol w:w="2074"/>
        <w:gridCol w:w="2074"/>
        <w:gridCol w:w="2074"/>
        <w:gridCol w:w="2074"/>
        <w:gridCol w:w="2074"/>
        <w:gridCol w:w="1108"/>
      </w:tblGrid>
      <w:tr w:rsidR="000E0C19" w:rsidRPr="00514EAE" w14:paraId="37756E47" w14:textId="7BD6BD6E" w:rsidTr="000E0C19">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27ADC55" w14:textId="001232F7" w:rsidR="000E0C19" w:rsidRPr="00514EAE" w:rsidRDefault="000E0C19" w:rsidP="000E0C19">
            <w:pPr>
              <w:spacing w:after="240"/>
              <w:rPr>
                <w:rFonts w:ascii="Arial" w:hAnsi="Arial" w:cs="Arial"/>
                <w:b/>
                <w:bCs/>
                <w:color w:val="000000"/>
                <w:sz w:val="16"/>
                <w:szCs w:val="16"/>
                <w:lang w:val="en-GB" w:eastAsia="fi-FI"/>
              </w:rPr>
            </w:pPr>
            <w:r>
              <w:rPr>
                <w:rFonts w:ascii="Arial" w:hAnsi="Arial" w:cs="Arial"/>
                <w:b/>
                <w:bCs/>
                <w:color w:val="000000"/>
                <w:sz w:val="16"/>
                <w:szCs w:val="16"/>
                <w:lang w:val="en-GB" w:eastAsia="fi-FI"/>
              </w:rPr>
              <w:t>Test #</w:t>
            </w:r>
          </w:p>
        </w:tc>
        <w:tc>
          <w:tcPr>
            <w:tcW w:w="180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1E990AC" w14:textId="03EECEAE" w:rsidR="000E0C19" w:rsidRPr="00514EAE" w:rsidRDefault="000E0C19" w:rsidP="000E0C19">
            <w:pPr>
              <w:spacing w:after="240"/>
              <w:rPr>
                <w:rFonts w:ascii="Arial" w:hAnsi="Arial" w:cs="Arial"/>
                <w:b/>
                <w:bCs/>
                <w:color w:val="000000"/>
                <w:sz w:val="16"/>
                <w:szCs w:val="16"/>
                <w:lang w:val="en-GB" w:eastAsia="fi-FI"/>
              </w:rPr>
            </w:pPr>
            <w:r w:rsidRPr="00514EAE">
              <w:rPr>
                <w:rFonts w:ascii="Arial" w:hAnsi="Arial" w:cs="Arial"/>
                <w:b/>
                <w:bCs/>
                <w:color w:val="000000"/>
                <w:sz w:val="16"/>
                <w:szCs w:val="16"/>
                <w:lang w:val="en-GB" w:eastAsia="fi-FI"/>
              </w:rPr>
              <w:t>Test</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6372C2" w14:textId="687472F7" w:rsidR="000E0C19" w:rsidRPr="00514EAE" w:rsidRDefault="000E0C19" w:rsidP="000E0C19">
            <w:pPr>
              <w:spacing w:after="240"/>
              <w:rPr>
                <w:rFonts w:ascii="Arial" w:hAnsi="Arial" w:cs="Arial"/>
                <w:b/>
                <w:bCs/>
                <w:color w:val="000000"/>
                <w:sz w:val="16"/>
                <w:szCs w:val="16"/>
                <w:lang w:val="en-GB" w:eastAsia="fi-FI"/>
              </w:rPr>
            </w:pPr>
            <w:r w:rsidRPr="000E0C19">
              <w:rPr>
                <w:rFonts w:ascii="Arial" w:hAnsi="Arial" w:cs="Arial"/>
                <w:b/>
                <w:bCs/>
                <w:color w:val="000000"/>
                <w:sz w:val="16"/>
                <w:szCs w:val="16"/>
                <w:lang w:val="en-GB" w:eastAsia="fi-FI"/>
              </w:rPr>
              <w:t>Active power/ Operating point</w:t>
            </w:r>
          </w:p>
        </w:tc>
        <w:tc>
          <w:tcPr>
            <w:tcW w:w="136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829ECA2" w14:textId="7AB84FB0" w:rsidR="000E0C19" w:rsidRPr="00514EAE" w:rsidRDefault="000E0C19" w:rsidP="000E0C19">
            <w:pPr>
              <w:spacing w:after="240"/>
              <w:rPr>
                <w:rFonts w:ascii="Arial" w:hAnsi="Arial" w:cs="Arial"/>
                <w:b/>
                <w:bCs/>
                <w:color w:val="000000"/>
                <w:sz w:val="16"/>
                <w:szCs w:val="16"/>
                <w:lang w:val="en-GB" w:eastAsia="fi-FI"/>
              </w:rPr>
            </w:pPr>
            <w:r w:rsidRPr="00514EAE">
              <w:rPr>
                <w:rFonts w:ascii="Arial" w:hAnsi="Arial" w:cs="Arial"/>
                <w:b/>
                <w:bCs/>
                <w:color w:val="000000"/>
                <w:sz w:val="16"/>
                <w:szCs w:val="16"/>
                <w:lang w:val="en-GB" w:eastAsia="fi-FI"/>
              </w:rPr>
              <w:t>Description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2B4911" w14:textId="61FFAE78" w:rsidR="000E0C19" w:rsidRPr="00514EAE" w:rsidRDefault="000E0C19" w:rsidP="000E0C19">
            <w:pPr>
              <w:spacing w:before="240" w:after="240"/>
              <w:rPr>
                <w:rFonts w:ascii="Arial" w:hAnsi="Arial" w:cs="Arial"/>
                <w:b/>
                <w:bCs/>
                <w:color w:val="000000"/>
                <w:sz w:val="16"/>
                <w:szCs w:val="16"/>
                <w:lang w:val="en-GB" w:eastAsia="fi-FI"/>
              </w:rPr>
            </w:pPr>
            <w:r w:rsidRPr="00514EAE">
              <w:rPr>
                <w:rFonts w:ascii="Arial" w:hAnsi="Arial" w:cs="Arial"/>
                <w:b/>
                <w:bCs/>
                <w:color w:val="000000"/>
                <w:sz w:val="16"/>
                <w:szCs w:val="16"/>
                <w:lang w:val="en-GB" w:eastAsia="fi-FI"/>
              </w:rPr>
              <w:t>Background network</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B67CE02" w14:textId="5BEE61D0" w:rsidR="000E0C19" w:rsidRPr="00514EAE" w:rsidRDefault="000E0C19" w:rsidP="000E0C19">
            <w:pPr>
              <w:spacing w:after="240"/>
              <w:rPr>
                <w:rFonts w:ascii="Arial" w:hAnsi="Arial" w:cs="Arial"/>
                <w:b/>
                <w:bCs/>
                <w:color w:val="000000"/>
                <w:sz w:val="16"/>
                <w:szCs w:val="16"/>
                <w:lang w:val="en-GB" w:eastAsia="fi-FI"/>
              </w:rPr>
            </w:pPr>
            <w:r w:rsidRPr="00514EAE">
              <w:rPr>
                <w:rFonts w:ascii="Arial" w:hAnsi="Arial" w:cs="Arial"/>
                <w:b/>
                <w:bCs/>
                <w:color w:val="000000"/>
                <w:sz w:val="16"/>
                <w:szCs w:val="16"/>
                <w:lang w:val="en-GB" w:eastAsia="fi-FI"/>
              </w:rPr>
              <w:t>Acceptance criteria</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F7D4481" w14:textId="3707F83E" w:rsidR="000E0C19" w:rsidRPr="00514EAE" w:rsidRDefault="000E0C19" w:rsidP="000E0C19">
            <w:pPr>
              <w:spacing w:after="240"/>
              <w:rPr>
                <w:rFonts w:ascii="Arial" w:hAnsi="Arial" w:cs="Arial"/>
                <w:b/>
                <w:bCs/>
                <w:color w:val="000000"/>
                <w:sz w:val="16"/>
                <w:szCs w:val="16"/>
                <w:lang w:val="en-GB" w:eastAsia="fi-FI"/>
              </w:rPr>
            </w:pPr>
            <w:r>
              <w:rPr>
                <w:rFonts w:ascii="Arial" w:hAnsi="Arial" w:cs="Arial"/>
                <w:b/>
                <w:bCs/>
                <w:color w:val="000000"/>
                <w:sz w:val="16"/>
                <w:szCs w:val="16"/>
                <w:lang w:val="en-GB" w:eastAsia="fi-FI"/>
              </w:rPr>
              <w:t>Model complies (Yes/No)</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D793466" w14:textId="50B505BF" w:rsidR="000E0C19" w:rsidRPr="00514EAE" w:rsidRDefault="000E0C19" w:rsidP="000E0C19">
            <w:pPr>
              <w:spacing w:after="240"/>
              <w:rPr>
                <w:rFonts w:ascii="Arial" w:hAnsi="Arial" w:cs="Arial"/>
                <w:b/>
                <w:bCs/>
                <w:color w:val="000000"/>
                <w:sz w:val="16"/>
                <w:szCs w:val="16"/>
                <w:lang w:val="en-GB" w:eastAsia="fi-FI"/>
              </w:rPr>
            </w:pPr>
            <w:r>
              <w:rPr>
                <w:rFonts w:ascii="Arial" w:hAnsi="Arial" w:cs="Arial"/>
                <w:b/>
                <w:bCs/>
                <w:color w:val="000000"/>
                <w:sz w:val="16"/>
                <w:szCs w:val="16"/>
                <w:lang w:val="en-GB" w:eastAsia="fi-FI"/>
              </w:rPr>
              <w:t>Comments</w:t>
            </w:r>
          </w:p>
        </w:tc>
        <w:tc>
          <w:tcPr>
            <w:tcW w:w="1416" w:type="dxa"/>
          </w:tcPr>
          <w:p w14:paraId="537CE455" w14:textId="77777777" w:rsidR="000E0C19" w:rsidRDefault="000E0C19" w:rsidP="00D96AE1">
            <w:pPr>
              <w:jc w:val="center"/>
              <w:rPr>
                <w:rFonts w:ascii="Arial" w:hAnsi="Arial" w:cs="Arial"/>
                <w:b/>
                <w:bCs/>
                <w:color w:val="000000"/>
                <w:sz w:val="16"/>
                <w:szCs w:val="16"/>
                <w:lang w:val="en-GB" w:eastAsia="fi-FI"/>
              </w:rPr>
            </w:pPr>
          </w:p>
        </w:tc>
        <w:tc>
          <w:tcPr>
            <w:tcW w:w="2074" w:type="dxa"/>
          </w:tcPr>
          <w:p w14:paraId="3059A164" w14:textId="086CDD92" w:rsidR="000E0C19" w:rsidRDefault="000E0C19" w:rsidP="00D96AE1">
            <w:pPr>
              <w:jc w:val="center"/>
              <w:rPr>
                <w:rFonts w:ascii="Arial" w:hAnsi="Arial" w:cs="Arial"/>
                <w:b/>
                <w:bCs/>
                <w:color w:val="000000"/>
                <w:sz w:val="16"/>
                <w:szCs w:val="16"/>
                <w:lang w:val="en-GB" w:eastAsia="fi-FI"/>
              </w:rPr>
            </w:pPr>
          </w:p>
        </w:tc>
        <w:tc>
          <w:tcPr>
            <w:tcW w:w="2074" w:type="dxa"/>
          </w:tcPr>
          <w:p w14:paraId="78E4E7B6" w14:textId="0AD1DEB6" w:rsidR="000E0C19" w:rsidRDefault="000E0C19" w:rsidP="00D96AE1">
            <w:pPr>
              <w:jc w:val="center"/>
              <w:rPr>
                <w:rFonts w:ascii="Arial" w:hAnsi="Arial" w:cs="Arial"/>
                <w:b/>
                <w:bCs/>
                <w:color w:val="000000"/>
                <w:sz w:val="16"/>
                <w:szCs w:val="16"/>
                <w:lang w:val="en-GB" w:eastAsia="fi-FI"/>
              </w:rPr>
            </w:pPr>
          </w:p>
        </w:tc>
        <w:tc>
          <w:tcPr>
            <w:tcW w:w="2074" w:type="dxa"/>
          </w:tcPr>
          <w:p w14:paraId="61FC12BF" w14:textId="3AF58B11" w:rsidR="000E0C19" w:rsidRDefault="000E0C19" w:rsidP="00D96AE1">
            <w:pPr>
              <w:jc w:val="center"/>
              <w:rPr>
                <w:rFonts w:ascii="Arial" w:hAnsi="Arial" w:cs="Arial"/>
                <w:b/>
                <w:bCs/>
                <w:color w:val="000000"/>
                <w:sz w:val="16"/>
                <w:szCs w:val="16"/>
                <w:lang w:val="en-GB" w:eastAsia="fi-FI"/>
              </w:rPr>
            </w:pPr>
          </w:p>
        </w:tc>
        <w:tc>
          <w:tcPr>
            <w:tcW w:w="2074" w:type="dxa"/>
          </w:tcPr>
          <w:p w14:paraId="6B54737B" w14:textId="77777777" w:rsidR="000E0C19" w:rsidRDefault="000E0C19" w:rsidP="00D96AE1">
            <w:pPr>
              <w:jc w:val="center"/>
              <w:rPr>
                <w:rFonts w:ascii="Arial" w:hAnsi="Arial" w:cs="Arial"/>
                <w:b/>
                <w:bCs/>
                <w:color w:val="000000"/>
                <w:sz w:val="16"/>
                <w:szCs w:val="16"/>
                <w:lang w:val="en-GB" w:eastAsia="fi-FI"/>
              </w:rPr>
            </w:pPr>
          </w:p>
        </w:tc>
        <w:tc>
          <w:tcPr>
            <w:tcW w:w="2074" w:type="dxa"/>
          </w:tcPr>
          <w:p w14:paraId="0FD5BF75" w14:textId="77777777" w:rsidR="000E0C19" w:rsidRDefault="000E0C19" w:rsidP="00D96AE1">
            <w:pPr>
              <w:jc w:val="center"/>
              <w:rPr>
                <w:rFonts w:ascii="Arial" w:hAnsi="Arial" w:cs="Arial"/>
                <w:b/>
                <w:bCs/>
                <w:color w:val="000000"/>
                <w:sz w:val="16"/>
                <w:szCs w:val="16"/>
                <w:lang w:val="en-GB" w:eastAsia="fi-FI"/>
              </w:rPr>
            </w:pPr>
          </w:p>
        </w:tc>
        <w:tc>
          <w:tcPr>
            <w:tcW w:w="2074" w:type="dxa"/>
          </w:tcPr>
          <w:p w14:paraId="2EF7329E" w14:textId="1D884542" w:rsidR="000E0C19" w:rsidRDefault="000E0C19" w:rsidP="00D96AE1">
            <w:pPr>
              <w:jc w:val="center"/>
              <w:rPr>
                <w:rFonts w:ascii="Arial" w:hAnsi="Arial" w:cs="Arial"/>
                <w:b/>
                <w:bCs/>
                <w:color w:val="000000"/>
                <w:sz w:val="16"/>
                <w:szCs w:val="16"/>
                <w:lang w:val="en-GB" w:eastAsia="fi-FI"/>
              </w:rPr>
            </w:pPr>
          </w:p>
        </w:tc>
        <w:tc>
          <w:tcPr>
            <w:tcW w:w="2074" w:type="dxa"/>
          </w:tcPr>
          <w:p w14:paraId="6B79998E" w14:textId="6F551AEF" w:rsidR="000E0C19" w:rsidRDefault="000E0C19" w:rsidP="00D96AE1">
            <w:pPr>
              <w:jc w:val="center"/>
              <w:rPr>
                <w:rFonts w:ascii="Arial" w:hAnsi="Arial" w:cs="Arial"/>
                <w:b/>
                <w:bCs/>
                <w:color w:val="000000"/>
                <w:sz w:val="16"/>
                <w:szCs w:val="16"/>
                <w:lang w:val="en-GB" w:eastAsia="fi-FI"/>
              </w:rPr>
            </w:pPr>
          </w:p>
        </w:tc>
        <w:tc>
          <w:tcPr>
            <w:tcW w:w="2074" w:type="dxa"/>
          </w:tcPr>
          <w:p w14:paraId="1517437B" w14:textId="6D54DB9A" w:rsidR="000E0C19" w:rsidRDefault="000E0C19" w:rsidP="00D96AE1">
            <w:pPr>
              <w:jc w:val="center"/>
              <w:rPr>
                <w:rFonts w:ascii="Arial" w:hAnsi="Arial" w:cs="Arial"/>
                <w:b/>
                <w:bCs/>
                <w:color w:val="000000"/>
                <w:sz w:val="16"/>
                <w:szCs w:val="16"/>
                <w:lang w:val="en-GB" w:eastAsia="fi-FI"/>
              </w:rPr>
            </w:pPr>
          </w:p>
        </w:tc>
        <w:tc>
          <w:tcPr>
            <w:tcW w:w="2074" w:type="dxa"/>
          </w:tcPr>
          <w:p w14:paraId="51995429" w14:textId="21A6BFC2" w:rsidR="000E0C19" w:rsidRDefault="000E0C19" w:rsidP="00D96AE1">
            <w:pPr>
              <w:jc w:val="center"/>
              <w:rPr>
                <w:rFonts w:ascii="Arial" w:hAnsi="Arial" w:cs="Arial"/>
                <w:b/>
                <w:bCs/>
                <w:color w:val="000000"/>
                <w:sz w:val="16"/>
                <w:szCs w:val="16"/>
                <w:lang w:val="en-GB" w:eastAsia="fi-FI"/>
              </w:rPr>
            </w:pPr>
          </w:p>
        </w:tc>
        <w:tc>
          <w:tcPr>
            <w:tcW w:w="1108" w:type="dxa"/>
          </w:tcPr>
          <w:p w14:paraId="782E20BD" w14:textId="599C05DA" w:rsidR="000E0C19" w:rsidRDefault="000E0C19" w:rsidP="00D96AE1">
            <w:pPr>
              <w:jc w:val="center"/>
              <w:rPr>
                <w:rFonts w:ascii="Arial" w:hAnsi="Arial" w:cs="Arial"/>
                <w:b/>
                <w:bCs/>
                <w:color w:val="000000"/>
                <w:sz w:val="16"/>
                <w:szCs w:val="16"/>
                <w:lang w:val="en-GB" w:eastAsia="fi-FI"/>
              </w:rPr>
            </w:pPr>
          </w:p>
        </w:tc>
      </w:tr>
      <w:tr w:rsidR="00293EBC" w:rsidRPr="00293EBC" w14:paraId="0F28FA90" w14:textId="1CAAF590" w:rsidTr="000E0C19">
        <w:trPr>
          <w:cantSplit/>
          <w:trHeight w:val="1134"/>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D68ADC0" w14:textId="455E883B" w:rsidR="000E0C19" w:rsidRPr="00293EBC" w:rsidRDefault="000E0C19" w:rsidP="00D96AE1">
            <w:pPr>
              <w:spacing w:after="240"/>
              <w:rPr>
                <w:rFonts w:ascii="Arial" w:hAnsi="Arial" w:cs="Arial"/>
                <w:b/>
                <w:bCs/>
                <w:sz w:val="16"/>
                <w:szCs w:val="16"/>
                <w:lang w:val="en-GB" w:eastAsia="fi-FI"/>
              </w:rPr>
            </w:pPr>
            <w:r w:rsidRPr="00293EBC">
              <w:rPr>
                <w:rFonts w:ascii="Arial" w:hAnsi="Arial" w:cs="Arial"/>
                <w:b/>
                <w:bCs/>
                <w:sz w:val="16"/>
                <w:szCs w:val="16"/>
                <w:lang w:val="en-GB" w:eastAsia="fi-FI"/>
              </w:rPr>
              <w:t>G1.1</w:t>
            </w:r>
          </w:p>
        </w:tc>
        <w:tc>
          <w:tcPr>
            <w:tcW w:w="1800" w:type="dxa"/>
            <w:tcBorders>
              <w:top w:val="single" w:sz="4" w:space="0" w:color="auto"/>
              <w:left w:val="single" w:sz="4" w:space="0" w:color="auto"/>
              <w:bottom w:val="single" w:sz="4" w:space="0" w:color="auto"/>
              <w:right w:val="single" w:sz="4" w:space="0" w:color="auto"/>
            </w:tcBorders>
          </w:tcPr>
          <w:p w14:paraId="0BA60D22" w14:textId="14C0D591"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Setpoint change - voltage droop control</w:t>
            </w:r>
          </w:p>
        </w:tc>
        <w:tc>
          <w:tcPr>
            <w:tcW w:w="1247" w:type="dxa"/>
            <w:tcBorders>
              <w:top w:val="single" w:sz="4" w:space="0" w:color="auto"/>
              <w:left w:val="single" w:sz="4" w:space="0" w:color="auto"/>
              <w:bottom w:val="single" w:sz="4" w:space="0" w:color="auto"/>
              <w:right w:val="single" w:sz="4" w:space="0" w:color="auto"/>
            </w:tcBorders>
            <w:noWrap/>
            <w:hideMark/>
          </w:tcPr>
          <w:p w14:paraId="73DE7118" w14:textId="6B945272"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hideMark/>
          </w:tcPr>
          <w:p w14:paraId="66B05984" w14:textId="77777777" w:rsidR="000E0C19" w:rsidRPr="00293EBC" w:rsidRDefault="000E0C19" w:rsidP="005C24C2">
            <w:pPr>
              <w:spacing w:before="240"/>
              <w:rPr>
                <w:rFonts w:ascii="Arial" w:hAnsi="Arial" w:cs="Arial"/>
                <w:sz w:val="16"/>
                <w:szCs w:val="16"/>
                <w:lang w:val="en-GB" w:eastAsia="fi-FI"/>
              </w:rPr>
            </w:pPr>
            <w:r w:rsidRPr="00293EBC">
              <w:rPr>
                <w:rFonts w:ascii="Arial" w:hAnsi="Arial" w:cs="Arial"/>
                <w:sz w:val="16"/>
                <w:szCs w:val="16"/>
                <w:lang w:val="en-GB" w:eastAsia="fi-FI"/>
              </w:rPr>
              <w:t>Setpoint change 1.0 pu -&gt; 0.98 pu -&gt; 1.0 pu -&gt; 1.02 -&gt; 1.0 pu</w:t>
            </w:r>
          </w:p>
        </w:tc>
        <w:tc>
          <w:tcPr>
            <w:tcW w:w="1276" w:type="dxa"/>
            <w:tcBorders>
              <w:top w:val="single" w:sz="4" w:space="0" w:color="auto"/>
              <w:left w:val="single" w:sz="4" w:space="0" w:color="auto"/>
              <w:bottom w:val="single" w:sz="4" w:space="0" w:color="auto"/>
              <w:right w:val="single" w:sz="4" w:space="0" w:color="auto"/>
            </w:tcBorders>
          </w:tcPr>
          <w:p w14:paraId="07258B05" w14:textId="3B17C072"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hideMark/>
          </w:tcPr>
          <w:p w14:paraId="1666FA04" w14:textId="784C66A9"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Reactive power to PCC is expected with 4 % droop</w:t>
            </w:r>
          </w:p>
        </w:tc>
        <w:tc>
          <w:tcPr>
            <w:tcW w:w="850" w:type="dxa"/>
            <w:tcBorders>
              <w:top w:val="single" w:sz="4" w:space="0" w:color="auto"/>
              <w:left w:val="single" w:sz="4" w:space="0" w:color="auto"/>
              <w:bottom w:val="single" w:sz="4" w:space="0" w:color="auto"/>
              <w:right w:val="single" w:sz="4" w:space="0" w:color="auto"/>
            </w:tcBorders>
          </w:tcPr>
          <w:p w14:paraId="48244E5B" w14:textId="77777777" w:rsidR="000E0C19" w:rsidRPr="00293EBC" w:rsidRDefault="000E0C19" w:rsidP="00D96AE1">
            <w:pPr>
              <w:spacing w:after="240"/>
              <w:rPr>
                <w:rFonts w:ascii="Arial" w:hAnsi="Arial" w:cs="Arial"/>
                <w:sz w:val="16"/>
                <w:szCs w:val="16"/>
                <w:lang w:val="en-GB" w:eastAsia="fi-FI"/>
              </w:rPr>
            </w:pPr>
          </w:p>
        </w:tc>
        <w:tc>
          <w:tcPr>
            <w:tcW w:w="1701" w:type="dxa"/>
            <w:tcBorders>
              <w:top w:val="single" w:sz="4" w:space="0" w:color="auto"/>
              <w:left w:val="single" w:sz="4" w:space="0" w:color="auto"/>
              <w:bottom w:val="single" w:sz="4" w:space="0" w:color="auto"/>
              <w:right w:val="single" w:sz="4" w:space="0" w:color="auto"/>
            </w:tcBorders>
          </w:tcPr>
          <w:p w14:paraId="3E68A0B3" w14:textId="0317EE79" w:rsidR="000E0C19" w:rsidRPr="00293EBC" w:rsidRDefault="000E0C19" w:rsidP="00D96AE1">
            <w:pPr>
              <w:spacing w:after="240"/>
              <w:rPr>
                <w:rFonts w:ascii="Arial" w:hAnsi="Arial" w:cs="Arial"/>
                <w:sz w:val="16"/>
                <w:szCs w:val="16"/>
                <w:lang w:val="en-GB" w:eastAsia="fi-FI"/>
              </w:rPr>
            </w:pPr>
          </w:p>
        </w:tc>
        <w:tc>
          <w:tcPr>
            <w:tcW w:w="1416" w:type="dxa"/>
          </w:tcPr>
          <w:p w14:paraId="1EEC9191" w14:textId="77777777" w:rsidR="000E0C19" w:rsidRPr="00293EBC" w:rsidRDefault="000E0C19" w:rsidP="00D96AE1">
            <w:pPr>
              <w:spacing w:after="240"/>
              <w:rPr>
                <w:rFonts w:ascii="Arial" w:hAnsi="Arial" w:cs="Arial"/>
                <w:sz w:val="16"/>
                <w:szCs w:val="16"/>
                <w:lang w:val="en-GB" w:eastAsia="fi-FI"/>
              </w:rPr>
            </w:pPr>
          </w:p>
        </w:tc>
        <w:tc>
          <w:tcPr>
            <w:tcW w:w="2074" w:type="dxa"/>
          </w:tcPr>
          <w:p w14:paraId="58080098" w14:textId="795076DA" w:rsidR="000E0C19" w:rsidRPr="00293EBC" w:rsidRDefault="000E0C19" w:rsidP="00D96AE1">
            <w:pPr>
              <w:spacing w:after="240"/>
              <w:rPr>
                <w:rFonts w:ascii="Arial" w:hAnsi="Arial" w:cs="Arial"/>
                <w:sz w:val="16"/>
                <w:szCs w:val="16"/>
                <w:lang w:val="en-GB" w:eastAsia="fi-FI"/>
              </w:rPr>
            </w:pPr>
          </w:p>
        </w:tc>
        <w:tc>
          <w:tcPr>
            <w:tcW w:w="2074" w:type="dxa"/>
          </w:tcPr>
          <w:p w14:paraId="3283353B" w14:textId="799158C9" w:rsidR="000E0C19" w:rsidRPr="00293EBC" w:rsidRDefault="000E0C19" w:rsidP="00D96AE1">
            <w:pPr>
              <w:spacing w:after="240"/>
              <w:rPr>
                <w:rFonts w:ascii="Arial" w:hAnsi="Arial" w:cs="Arial"/>
                <w:sz w:val="16"/>
                <w:szCs w:val="16"/>
                <w:lang w:val="en-GB" w:eastAsia="fi-FI"/>
              </w:rPr>
            </w:pPr>
          </w:p>
        </w:tc>
        <w:tc>
          <w:tcPr>
            <w:tcW w:w="2074" w:type="dxa"/>
          </w:tcPr>
          <w:p w14:paraId="1CB73B8A" w14:textId="009A1779" w:rsidR="000E0C19" w:rsidRPr="00293EBC" w:rsidRDefault="000E0C19" w:rsidP="00D96AE1">
            <w:pPr>
              <w:spacing w:after="240"/>
              <w:rPr>
                <w:rFonts w:ascii="Arial" w:hAnsi="Arial" w:cs="Arial"/>
                <w:sz w:val="16"/>
                <w:szCs w:val="16"/>
                <w:lang w:val="en-GB" w:eastAsia="fi-FI"/>
              </w:rPr>
            </w:pPr>
          </w:p>
        </w:tc>
        <w:tc>
          <w:tcPr>
            <w:tcW w:w="2074" w:type="dxa"/>
          </w:tcPr>
          <w:p w14:paraId="05FBB280" w14:textId="77777777" w:rsidR="000E0C19" w:rsidRPr="00293EBC" w:rsidRDefault="000E0C19" w:rsidP="00D96AE1">
            <w:pPr>
              <w:spacing w:after="240"/>
              <w:rPr>
                <w:rFonts w:ascii="Arial" w:hAnsi="Arial" w:cs="Arial"/>
                <w:sz w:val="16"/>
                <w:szCs w:val="16"/>
                <w:lang w:val="en-GB" w:eastAsia="fi-FI"/>
              </w:rPr>
            </w:pPr>
          </w:p>
        </w:tc>
        <w:tc>
          <w:tcPr>
            <w:tcW w:w="2074" w:type="dxa"/>
          </w:tcPr>
          <w:p w14:paraId="32F07063" w14:textId="77777777" w:rsidR="000E0C19" w:rsidRPr="00293EBC" w:rsidRDefault="000E0C19" w:rsidP="00D96AE1">
            <w:pPr>
              <w:spacing w:after="240"/>
              <w:rPr>
                <w:rFonts w:ascii="Arial" w:hAnsi="Arial" w:cs="Arial"/>
                <w:sz w:val="16"/>
                <w:szCs w:val="16"/>
                <w:lang w:val="en-GB" w:eastAsia="fi-FI"/>
              </w:rPr>
            </w:pPr>
          </w:p>
        </w:tc>
        <w:tc>
          <w:tcPr>
            <w:tcW w:w="2074" w:type="dxa"/>
          </w:tcPr>
          <w:p w14:paraId="1170C251" w14:textId="161EB41D" w:rsidR="000E0C19" w:rsidRPr="00293EBC" w:rsidRDefault="000E0C19" w:rsidP="00D96AE1">
            <w:pPr>
              <w:spacing w:after="240"/>
              <w:rPr>
                <w:rFonts w:ascii="Arial" w:hAnsi="Arial" w:cs="Arial"/>
                <w:sz w:val="16"/>
                <w:szCs w:val="16"/>
                <w:lang w:val="en-GB" w:eastAsia="fi-FI"/>
              </w:rPr>
            </w:pPr>
          </w:p>
        </w:tc>
        <w:tc>
          <w:tcPr>
            <w:tcW w:w="2074" w:type="dxa"/>
          </w:tcPr>
          <w:p w14:paraId="59F0A1A6" w14:textId="5C5DB189" w:rsidR="000E0C19" w:rsidRPr="00293EBC" w:rsidRDefault="000E0C19" w:rsidP="00D96AE1">
            <w:pPr>
              <w:spacing w:after="240"/>
              <w:rPr>
                <w:rFonts w:ascii="Arial" w:hAnsi="Arial" w:cs="Arial"/>
                <w:sz w:val="16"/>
                <w:szCs w:val="16"/>
                <w:lang w:val="en-GB" w:eastAsia="fi-FI"/>
              </w:rPr>
            </w:pPr>
          </w:p>
        </w:tc>
        <w:tc>
          <w:tcPr>
            <w:tcW w:w="2074" w:type="dxa"/>
          </w:tcPr>
          <w:p w14:paraId="4DAA45BF" w14:textId="3304CB1B" w:rsidR="000E0C19" w:rsidRPr="00293EBC" w:rsidRDefault="000E0C19" w:rsidP="00D96AE1">
            <w:pPr>
              <w:spacing w:after="240"/>
              <w:rPr>
                <w:rFonts w:ascii="Arial" w:hAnsi="Arial" w:cs="Arial"/>
                <w:sz w:val="16"/>
                <w:szCs w:val="16"/>
                <w:lang w:val="en-GB" w:eastAsia="fi-FI"/>
              </w:rPr>
            </w:pPr>
          </w:p>
        </w:tc>
        <w:tc>
          <w:tcPr>
            <w:tcW w:w="2074" w:type="dxa"/>
          </w:tcPr>
          <w:p w14:paraId="349467AD" w14:textId="38847C88" w:rsidR="000E0C19" w:rsidRPr="00293EBC" w:rsidRDefault="000E0C19" w:rsidP="00D96AE1">
            <w:pPr>
              <w:spacing w:after="240"/>
              <w:rPr>
                <w:rFonts w:ascii="Arial" w:hAnsi="Arial" w:cs="Arial"/>
                <w:sz w:val="16"/>
                <w:szCs w:val="16"/>
                <w:lang w:val="en-GB" w:eastAsia="fi-FI"/>
              </w:rPr>
            </w:pPr>
          </w:p>
        </w:tc>
        <w:tc>
          <w:tcPr>
            <w:tcW w:w="1108" w:type="dxa"/>
          </w:tcPr>
          <w:p w14:paraId="659B5560" w14:textId="023E8C2E" w:rsidR="000E0C19" w:rsidRPr="00293EBC" w:rsidRDefault="000E0C19" w:rsidP="00D96AE1">
            <w:pPr>
              <w:spacing w:after="240"/>
              <w:rPr>
                <w:rFonts w:ascii="Arial" w:hAnsi="Arial" w:cs="Arial"/>
                <w:sz w:val="16"/>
                <w:szCs w:val="16"/>
                <w:lang w:val="en-GB" w:eastAsia="fi-FI"/>
              </w:rPr>
            </w:pPr>
          </w:p>
        </w:tc>
      </w:tr>
      <w:tr w:rsidR="00293EBC" w:rsidRPr="00293EBC" w14:paraId="044EE81C" w14:textId="13272955" w:rsidTr="000E0C19">
        <w:trPr>
          <w:cantSplit/>
          <w:trHeight w:val="848"/>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B93A44C" w14:textId="63442B15" w:rsidR="000E0C19" w:rsidRPr="00293EBC" w:rsidRDefault="000E0C19" w:rsidP="00D96AE1">
            <w:pPr>
              <w:spacing w:after="240"/>
              <w:rPr>
                <w:rFonts w:ascii="Arial" w:hAnsi="Arial" w:cs="Arial"/>
                <w:b/>
                <w:bCs/>
                <w:sz w:val="16"/>
                <w:szCs w:val="16"/>
                <w:lang w:val="en-GB" w:eastAsia="fi-FI"/>
              </w:rPr>
            </w:pPr>
            <w:r w:rsidRPr="00293EBC">
              <w:rPr>
                <w:rFonts w:ascii="Arial" w:hAnsi="Arial" w:cs="Arial"/>
                <w:b/>
                <w:bCs/>
                <w:sz w:val="16"/>
                <w:szCs w:val="16"/>
                <w:lang w:val="en-GB" w:eastAsia="fi-FI"/>
              </w:rPr>
              <w:t>G1.2</w:t>
            </w:r>
          </w:p>
        </w:tc>
        <w:tc>
          <w:tcPr>
            <w:tcW w:w="1800" w:type="dxa"/>
            <w:tcBorders>
              <w:top w:val="single" w:sz="4" w:space="0" w:color="auto"/>
              <w:left w:val="single" w:sz="4" w:space="0" w:color="auto"/>
              <w:bottom w:val="single" w:sz="4" w:space="0" w:color="auto"/>
              <w:right w:val="single" w:sz="4" w:space="0" w:color="auto"/>
            </w:tcBorders>
          </w:tcPr>
          <w:p w14:paraId="0736EE3D" w14:textId="4EA18FD8"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Setpoint change - Q-control</w:t>
            </w:r>
          </w:p>
        </w:tc>
        <w:tc>
          <w:tcPr>
            <w:tcW w:w="1247" w:type="dxa"/>
            <w:tcBorders>
              <w:top w:val="single" w:sz="4" w:space="0" w:color="auto"/>
              <w:left w:val="single" w:sz="4" w:space="0" w:color="auto"/>
              <w:bottom w:val="single" w:sz="4" w:space="0" w:color="auto"/>
              <w:right w:val="single" w:sz="4" w:space="0" w:color="auto"/>
            </w:tcBorders>
            <w:noWrap/>
            <w:hideMark/>
          </w:tcPr>
          <w:p w14:paraId="2A12BFEB" w14:textId="12737F0B"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hideMark/>
          </w:tcPr>
          <w:p w14:paraId="7AAD1CC0" w14:textId="77777777" w:rsidR="000E0C19" w:rsidRPr="00293EBC" w:rsidRDefault="000E0C19" w:rsidP="005C24C2">
            <w:pPr>
              <w:spacing w:before="240"/>
              <w:rPr>
                <w:rFonts w:ascii="Arial" w:hAnsi="Arial" w:cs="Arial"/>
                <w:sz w:val="16"/>
                <w:szCs w:val="16"/>
                <w:lang w:val="en-GB" w:eastAsia="fi-FI"/>
              </w:rPr>
            </w:pPr>
            <w:r w:rsidRPr="00293EBC">
              <w:rPr>
                <w:rFonts w:ascii="Arial" w:hAnsi="Arial" w:cs="Arial"/>
                <w:sz w:val="16"/>
                <w:szCs w:val="16"/>
                <w:lang w:val="en-GB" w:eastAsia="fi-FI"/>
              </w:rPr>
              <w:t>Setpoint change 0.0 pu -&gt; -0.1 pu -&gt; 0.0 pu -&gt; 0.1 pu</w:t>
            </w:r>
          </w:p>
        </w:tc>
        <w:tc>
          <w:tcPr>
            <w:tcW w:w="1276" w:type="dxa"/>
            <w:tcBorders>
              <w:top w:val="single" w:sz="4" w:space="0" w:color="auto"/>
              <w:left w:val="single" w:sz="4" w:space="0" w:color="auto"/>
              <w:bottom w:val="single" w:sz="4" w:space="0" w:color="auto"/>
              <w:right w:val="single" w:sz="4" w:space="0" w:color="auto"/>
            </w:tcBorders>
          </w:tcPr>
          <w:p w14:paraId="74A7D5A0" w14:textId="1034CEFD"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hideMark/>
          </w:tcPr>
          <w:p w14:paraId="5E34DB66" w14:textId="56E49B4B"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Reactive power to PCC is expected according to setpoint change</w:t>
            </w:r>
          </w:p>
        </w:tc>
        <w:tc>
          <w:tcPr>
            <w:tcW w:w="850" w:type="dxa"/>
            <w:tcBorders>
              <w:top w:val="single" w:sz="4" w:space="0" w:color="auto"/>
              <w:left w:val="single" w:sz="4" w:space="0" w:color="auto"/>
              <w:bottom w:val="single" w:sz="4" w:space="0" w:color="auto"/>
              <w:right w:val="single" w:sz="4" w:space="0" w:color="auto"/>
            </w:tcBorders>
          </w:tcPr>
          <w:p w14:paraId="0949D5D1" w14:textId="77777777" w:rsidR="000E0C19" w:rsidRPr="00293EBC" w:rsidRDefault="000E0C19" w:rsidP="00D96AE1">
            <w:pPr>
              <w:spacing w:after="240"/>
              <w:rPr>
                <w:rFonts w:ascii="Arial" w:hAnsi="Arial" w:cs="Arial"/>
                <w:sz w:val="16"/>
                <w:szCs w:val="16"/>
                <w:lang w:val="en-GB" w:eastAsia="fi-FI"/>
              </w:rPr>
            </w:pPr>
          </w:p>
        </w:tc>
        <w:tc>
          <w:tcPr>
            <w:tcW w:w="1701" w:type="dxa"/>
            <w:tcBorders>
              <w:top w:val="single" w:sz="4" w:space="0" w:color="auto"/>
              <w:left w:val="single" w:sz="4" w:space="0" w:color="auto"/>
              <w:bottom w:val="single" w:sz="4" w:space="0" w:color="auto"/>
              <w:right w:val="single" w:sz="4" w:space="0" w:color="auto"/>
            </w:tcBorders>
          </w:tcPr>
          <w:p w14:paraId="77DE6F6A" w14:textId="00DBBF62" w:rsidR="000E0C19" w:rsidRPr="00293EBC" w:rsidRDefault="000E0C19" w:rsidP="00D96AE1">
            <w:pPr>
              <w:spacing w:after="240"/>
              <w:rPr>
                <w:rFonts w:ascii="Arial" w:hAnsi="Arial" w:cs="Arial"/>
                <w:sz w:val="16"/>
                <w:szCs w:val="16"/>
                <w:lang w:val="en-GB" w:eastAsia="fi-FI"/>
              </w:rPr>
            </w:pPr>
          </w:p>
        </w:tc>
        <w:tc>
          <w:tcPr>
            <w:tcW w:w="1416" w:type="dxa"/>
          </w:tcPr>
          <w:p w14:paraId="3411D20B" w14:textId="77777777" w:rsidR="000E0C19" w:rsidRPr="00293EBC" w:rsidRDefault="000E0C19" w:rsidP="00D96AE1">
            <w:pPr>
              <w:spacing w:after="240"/>
              <w:rPr>
                <w:rFonts w:ascii="Arial" w:hAnsi="Arial" w:cs="Arial"/>
                <w:sz w:val="16"/>
                <w:szCs w:val="16"/>
                <w:lang w:val="en-GB" w:eastAsia="fi-FI"/>
              </w:rPr>
            </w:pPr>
          </w:p>
        </w:tc>
        <w:tc>
          <w:tcPr>
            <w:tcW w:w="2074" w:type="dxa"/>
          </w:tcPr>
          <w:p w14:paraId="46CCD285" w14:textId="749931A1" w:rsidR="000E0C19" w:rsidRPr="00293EBC" w:rsidRDefault="000E0C19" w:rsidP="00D96AE1">
            <w:pPr>
              <w:spacing w:after="240"/>
              <w:rPr>
                <w:rFonts w:ascii="Arial" w:hAnsi="Arial" w:cs="Arial"/>
                <w:sz w:val="16"/>
                <w:szCs w:val="16"/>
                <w:lang w:val="en-GB" w:eastAsia="fi-FI"/>
              </w:rPr>
            </w:pPr>
          </w:p>
        </w:tc>
        <w:tc>
          <w:tcPr>
            <w:tcW w:w="2074" w:type="dxa"/>
          </w:tcPr>
          <w:p w14:paraId="39030B88" w14:textId="460B9E83" w:rsidR="000E0C19" w:rsidRPr="00293EBC" w:rsidRDefault="000E0C19" w:rsidP="00D96AE1">
            <w:pPr>
              <w:spacing w:after="240"/>
              <w:rPr>
                <w:rFonts w:ascii="Arial" w:hAnsi="Arial" w:cs="Arial"/>
                <w:sz w:val="16"/>
                <w:szCs w:val="16"/>
                <w:lang w:val="en-GB" w:eastAsia="fi-FI"/>
              </w:rPr>
            </w:pPr>
          </w:p>
        </w:tc>
        <w:tc>
          <w:tcPr>
            <w:tcW w:w="2074" w:type="dxa"/>
          </w:tcPr>
          <w:p w14:paraId="43EB4D44" w14:textId="6E9DDBB8" w:rsidR="000E0C19" w:rsidRPr="00293EBC" w:rsidRDefault="000E0C19" w:rsidP="00D96AE1">
            <w:pPr>
              <w:spacing w:after="240"/>
              <w:rPr>
                <w:rFonts w:ascii="Arial" w:hAnsi="Arial" w:cs="Arial"/>
                <w:sz w:val="16"/>
                <w:szCs w:val="16"/>
                <w:lang w:val="en-GB" w:eastAsia="fi-FI"/>
              </w:rPr>
            </w:pPr>
          </w:p>
        </w:tc>
        <w:tc>
          <w:tcPr>
            <w:tcW w:w="2074" w:type="dxa"/>
          </w:tcPr>
          <w:p w14:paraId="05E7D3F8" w14:textId="77777777" w:rsidR="000E0C19" w:rsidRPr="00293EBC" w:rsidRDefault="000E0C19" w:rsidP="00D96AE1">
            <w:pPr>
              <w:spacing w:after="240"/>
              <w:rPr>
                <w:rFonts w:ascii="Arial" w:hAnsi="Arial" w:cs="Arial"/>
                <w:sz w:val="16"/>
                <w:szCs w:val="16"/>
                <w:lang w:val="en-GB" w:eastAsia="fi-FI"/>
              </w:rPr>
            </w:pPr>
          </w:p>
        </w:tc>
        <w:tc>
          <w:tcPr>
            <w:tcW w:w="2074" w:type="dxa"/>
          </w:tcPr>
          <w:p w14:paraId="1FEBC7AF" w14:textId="77777777" w:rsidR="000E0C19" w:rsidRPr="00293EBC" w:rsidRDefault="000E0C19" w:rsidP="00D96AE1">
            <w:pPr>
              <w:spacing w:after="240"/>
              <w:rPr>
                <w:rFonts w:ascii="Arial" w:hAnsi="Arial" w:cs="Arial"/>
                <w:sz w:val="16"/>
                <w:szCs w:val="16"/>
                <w:lang w:val="en-GB" w:eastAsia="fi-FI"/>
              </w:rPr>
            </w:pPr>
          </w:p>
        </w:tc>
        <w:tc>
          <w:tcPr>
            <w:tcW w:w="2074" w:type="dxa"/>
          </w:tcPr>
          <w:p w14:paraId="54F19A9A" w14:textId="4D14541D" w:rsidR="000E0C19" w:rsidRPr="00293EBC" w:rsidRDefault="000E0C19" w:rsidP="00D96AE1">
            <w:pPr>
              <w:spacing w:after="240"/>
              <w:rPr>
                <w:rFonts w:ascii="Arial" w:hAnsi="Arial" w:cs="Arial"/>
                <w:sz w:val="16"/>
                <w:szCs w:val="16"/>
                <w:lang w:val="en-GB" w:eastAsia="fi-FI"/>
              </w:rPr>
            </w:pPr>
          </w:p>
        </w:tc>
        <w:tc>
          <w:tcPr>
            <w:tcW w:w="2074" w:type="dxa"/>
          </w:tcPr>
          <w:p w14:paraId="782DD595" w14:textId="2DDB6655" w:rsidR="000E0C19" w:rsidRPr="00293EBC" w:rsidRDefault="000E0C19" w:rsidP="00D96AE1">
            <w:pPr>
              <w:spacing w:after="240"/>
              <w:rPr>
                <w:rFonts w:ascii="Arial" w:hAnsi="Arial" w:cs="Arial"/>
                <w:sz w:val="16"/>
                <w:szCs w:val="16"/>
                <w:lang w:val="en-GB" w:eastAsia="fi-FI"/>
              </w:rPr>
            </w:pPr>
          </w:p>
        </w:tc>
        <w:tc>
          <w:tcPr>
            <w:tcW w:w="2074" w:type="dxa"/>
          </w:tcPr>
          <w:p w14:paraId="4CA0BA86" w14:textId="7F764B25" w:rsidR="000E0C19" w:rsidRPr="00293EBC" w:rsidRDefault="000E0C19" w:rsidP="00D96AE1">
            <w:pPr>
              <w:spacing w:after="240"/>
              <w:rPr>
                <w:rFonts w:ascii="Arial" w:hAnsi="Arial" w:cs="Arial"/>
                <w:sz w:val="16"/>
                <w:szCs w:val="16"/>
                <w:lang w:val="en-GB" w:eastAsia="fi-FI"/>
              </w:rPr>
            </w:pPr>
          </w:p>
        </w:tc>
        <w:tc>
          <w:tcPr>
            <w:tcW w:w="2074" w:type="dxa"/>
          </w:tcPr>
          <w:p w14:paraId="680C39D2" w14:textId="18429026" w:rsidR="000E0C19" w:rsidRPr="00293EBC" w:rsidRDefault="000E0C19" w:rsidP="00D96AE1">
            <w:pPr>
              <w:spacing w:after="240"/>
              <w:rPr>
                <w:rFonts w:ascii="Arial" w:hAnsi="Arial" w:cs="Arial"/>
                <w:sz w:val="16"/>
                <w:szCs w:val="16"/>
                <w:lang w:val="en-GB" w:eastAsia="fi-FI"/>
              </w:rPr>
            </w:pPr>
          </w:p>
        </w:tc>
        <w:tc>
          <w:tcPr>
            <w:tcW w:w="1108" w:type="dxa"/>
          </w:tcPr>
          <w:p w14:paraId="6069531B" w14:textId="3C5A1CB6" w:rsidR="000E0C19" w:rsidRPr="00293EBC" w:rsidRDefault="000E0C19" w:rsidP="00D96AE1">
            <w:pPr>
              <w:spacing w:after="240"/>
              <w:rPr>
                <w:rFonts w:ascii="Arial" w:hAnsi="Arial" w:cs="Arial"/>
                <w:sz w:val="16"/>
                <w:szCs w:val="16"/>
                <w:lang w:val="en-GB" w:eastAsia="fi-FI"/>
              </w:rPr>
            </w:pPr>
          </w:p>
        </w:tc>
      </w:tr>
      <w:tr w:rsidR="00293EBC" w:rsidRPr="00293EBC" w14:paraId="073D1618" w14:textId="43A6199C" w:rsidTr="000E0C19">
        <w:trPr>
          <w:cantSplit/>
          <w:trHeight w:val="848"/>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AE2693E" w14:textId="2D967F05" w:rsidR="000E0C19" w:rsidRPr="00293EBC" w:rsidRDefault="000E0C19" w:rsidP="00D96AE1">
            <w:pPr>
              <w:spacing w:after="240"/>
              <w:rPr>
                <w:rFonts w:ascii="Arial" w:hAnsi="Arial" w:cs="Arial"/>
                <w:b/>
                <w:bCs/>
                <w:sz w:val="16"/>
                <w:szCs w:val="16"/>
                <w:lang w:val="en-GB" w:eastAsia="fi-FI"/>
              </w:rPr>
            </w:pPr>
            <w:r w:rsidRPr="00293EBC">
              <w:rPr>
                <w:rFonts w:ascii="Arial" w:hAnsi="Arial" w:cs="Arial"/>
                <w:b/>
                <w:bCs/>
                <w:sz w:val="16"/>
                <w:szCs w:val="16"/>
                <w:lang w:val="en-GB" w:eastAsia="fi-FI"/>
              </w:rPr>
              <w:t>G1.3</w:t>
            </w:r>
          </w:p>
        </w:tc>
        <w:tc>
          <w:tcPr>
            <w:tcW w:w="1800" w:type="dxa"/>
            <w:tcBorders>
              <w:top w:val="single" w:sz="4" w:space="0" w:color="auto"/>
              <w:left w:val="single" w:sz="4" w:space="0" w:color="auto"/>
              <w:bottom w:val="single" w:sz="4" w:space="0" w:color="auto"/>
              <w:right w:val="single" w:sz="4" w:space="0" w:color="auto"/>
            </w:tcBorders>
          </w:tcPr>
          <w:p w14:paraId="7BE62016" w14:textId="2718308E"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Setpoint change - pf-control</w:t>
            </w:r>
          </w:p>
        </w:tc>
        <w:tc>
          <w:tcPr>
            <w:tcW w:w="1247" w:type="dxa"/>
            <w:tcBorders>
              <w:top w:val="single" w:sz="4" w:space="0" w:color="auto"/>
              <w:left w:val="single" w:sz="4" w:space="0" w:color="auto"/>
              <w:bottom w:val="single" w:sz="4" w:space="0" w:color="auto"/>
              <w:right w:val="single" w:sz="4" w:space="0" w:color="auto"/>
            </w:tcBorders>
            <w:noWrap/>
            <w:hideMark/>
          </w:tcPr>
          <w:p w14:paraId="4AEC27CB" w14:textId="1663F872"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P ramp</w:t>
            </w:r>
          </w:p>
        </w:tc>
        <w:tc>
          <w:tcPr>
            <w:tcW w:w="1361" w:type="dxa"/>
            <w:tcBorders>
              <w:top w:val="single" w:sz="4" w:space="0" w:color="auto"/>
              <w:left w:val="single" w:sz="4" w:space="0" w:color="auto"/>
              <w:bottom w:val="single" w:sz="4" w:space="0" w:color="auto"/>
              <w:right w:val="single" w:sz="4" w:space="0" w:color="auto"/>
            </w:tcBorders>
            <w:hideMark/>
          </w:tcPr>
          <w:p w14:paraId="2DAD80E1" w14:textId="0870D1E3"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Setpoint change 1.0 -&gt; 0.98. After setpoint change P change 1.0 pu -&gt; -1.0 pu -&gt; 1.0 pu.</w:t>
            </w:r>
          </w:p>
        </w:tc>
        <w:tc>
          <w:tcPr>
            <w:tcW w:w="1276" w:type="dxa"/>
            <w:tcBorders>
              <w:top w:val="single" w:sz="4" w:space="0" w:color="auto"/>
              <w:left w:val="single" w:sz="4" w:space="0" w:color="auto"/>
              <w:bottom w:val="single" w:sz="4" w:space="0" w:color="auto"/>
              <w:right w:val="single" w:sz="4" w:space="0" w:color="auto"/>
            </w:tcBorders>
          </w:tcPr>
          <w:p w14:paraId="5EBA0220" w14:textId="504130BF"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hideMark/>
          </w:tcPr>
          <w:p w14:paraId="7435F793" w14:textId="6EE8B688"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Reactive power to PCC is expected according to setpoint change</w:t>
            </w:r>
          </w:p>
        </w:tc>
        <w:tc>
          <w:tcPr>
            <w:tcW w:w="850" w:type="dxa"/>
            <w:tcBorders>
              <w:top w:val="single" w:sz="4" w:space="0" w:color="auto"/>
              <w:left w:val="single" w:sz="4" w:space="0" w:color="auto"/>
              <w:bottom w:val="single" w:sz="4" w:space="0" w:color="auto"/>
              <w:right w:val="single" w:sz="4" w:space="0" w:color="auto"/>
            </w:tcBorders>
          </w:tcPr>
          <w:p w14:paraId="0F34D5B0" w14:textId="77777777" w:rsidR="000E0C19" w:rsidRPr="00293EBC" w:rsidRDefault="000E0C19" w:rsidP="00D96AE1">
            <w:pPr>
              <w:spacing w:after="240"/>
              <w:rPr>
                <w:rFonts w:ascii="Arial" w:hAnsi="Arial" w:cs="Arial"/>
                <w:sz w:val="16"/>
                <w:szCs w:val="16"/>
                <w:lang w:val="en-GB" w:eastAsia="fi-FI"/>
              </w:rPr>
            </w:pPr>
          </w:p>
        </w:tc>
        <w:tc>
          <w:tcPr>
            <w:tcW w:w="1701" w:type="dxa"/>
            <w:tcBorders>
              <w:top w:val="single" w:sz="4" w:space="0" w:color="auto"/>
              <w:left w:val="single" w:sz="4" w:space="0" w:color="auto"/>
              <w:bottom w:val="single" w:sz="4" w:space="0" w:color="auto"/>
              <w:right w:val="single" w:sz="4" w:space="0" w:color="auto"/>
            </w:tcBorders>
          </w:tcPr>
          <w:p w14:paraId="65B32E50" w14:textId="6F6EF834" w:rsidR="000E0C19" w:rsidRPr="00293EBC" w:rsidRDefault="000E0C19" w:rsidP="00D96AE1">
            <w:pPr>
              <w:spacing w:after="240"/>
              <w:rPr>
                <w:rFonts w:ascii="Arial" w:hAnsi="Arial" w:cs="Arial"/>
                <w:sz w:val="16"/>
                <w:szCs w:val="16"/>
                <w:lang w:val="en-GB" w:eastAsia="fi-FI"/>
              </w:rPr>
            </w:pPr>
          </w:p>
        </w:tc>
        <w:tc>
          <w:tcPr>
            <w:tcW w:w="1416" w:type="dxa"/>
          </w:tcPr>
          <w:p w14:paraId="4CF9F7EF" w14:textId="77777777" w:rsidR="000E0C19" w:rsidRPr="00293EBC" w:rsidRDefault="000E0C19" w:rsidP="00D96AE1">
            <w:pPr>
              <w:spacing w:after="240"/>
              <w:rPr>
                <w:rFonts w:ascii="Arial" w:hAnsi="Arial" w:cs="Arial"/>
                <w:sz w:val="16"/>
                <w:szCs w:val="16"/>
                <w:lang w:val="en-GB" w:eastAsia="fi-FI"/>
              </w:rPr>
            </w:pPr>
          </w:p>
        </w:tc>
        <w:tc>
          <w:tcPr>
            <w:tcW w:w="2074" w:type="dxa"/>
          </w:tcPr>
          <w:p w14:paraId="4D757200" w14:textId="2AB3C0D8" w:rsidR="000E0C19" w:rsidRPr="00293EBC" w:rsidRDefault="000E0C19" w:rsidP="00D96AE1">
            <w:pPr>
              <w:spacing w:after="240"/>
              <w:rPr>
                <w:rFonts w:ascii="Arial" w:hAnsi="Arial" w:cs="Arial"/>
                <w:sz w:val="16"/>
                <w:szCs w:val="16"/>
                <w:lang w:val="en-GB" w:eastAsia="fi-FI"/>
              </w:rPr>
            </w:pPr>
          </w:p>
        </w:tc>
        <w:tc>
          <w:tcPr>
            <w:tcW w:w="2074" w:type="dxa"/>
          </w:tcPr>
          <w:p w14:paraId="1ABE27F6" w14:textId="3AB5045F" w:rsidR="000E0C19" w:rsidRPr="00293EBC" w:rsidRDefault="000E0C19" w:rsidP="00D96AE1">
            <w:pPr>
              <w:spacing w:after="240"/>
              <w:rPr>
                <w:rFonts w:ascii="Arial" w:hAnsi="Arial" w:cs="Arial"/>
                <w:sz w:val="16"/>
                <w:szCs w:val="16"/>
                <w:lang w:val="en-GB" w:eastAsia="fi-FI"/>
              </w:rPr>
            </w:pPr>
          </w:p>
        </w:tc>
        <w:tc>
          <w:tcPr>
            <w:tcW w:w="2074" w:type="dxa"/>
          </w:tcPr>
          <w:p w14:paraId="59953FB2" w14:textId="44DE2F02" w:rsidR="000E0C19" w:rsidRPr="00293EBC" w:rsidRDefault="000E0C19" w:rsidP="00D96AE1">
            <w:pPr>
              <w:spacing w:after="240"/>
              <w:rPr>
                <w:rFonts w:ascii="Arial" w:hAnsi="Arial" w:cs="Arial"/>
                <w:sz w:val="16"/>
                <w:szCs w:val="16"/>
                <w:lang w:val="en-GB" w:eastAsia="fi-FI"/>
              </w:rPr>
            </w:pPr>
          </w:p>
        </w:tc>
        <w:tc>
          <w:tcPr>
            <w:tcW w:w="2074" w:type="dxa"/>
          </w:tcPr>
          <w:p w14:paraId="1883961A" w14:textId="77777777" w:rsidR="000E0C19" w:rsidRPr="00293EBC" w:rsidRDefault="000E0C19" w:rsidP="00D96AE1">
            <w:pPr>
              <w:spacing w:after="240"/>
              <w:rPr>
                <w:rFonts w:ascii="Arial" w:hAnsi="Arial" w:cs="Arial"/>
                <w:sz w:val="16"/>
                <w:szCs w:val="16"/>
                <w:lang w:val="en-GB" w:eastAsia="fi-FI"/>
              </w:rPr>
            </w:pPr>
          </w:p>
        </w:tc>
        <w:tc>
          <w:tcPr>
            <w:tcW w:w="2074" w:type="dxa"/>
          </w:tcPr>
          <w:p w14:paraId="5EB52AFE" w14:textId="77777777" w:rsidR="000E0C19" w:rsidRPr="00293EBC" w:rsidRDefault="000E0C19" w:rsidP="00D96AE1">
            <w:pPr>
              <w:spacing w:after="240"/>
              <w:rPr>
                <w:rFonts w:ascii="Arial" w:hAnsi="Arial" w:cs="Arial"/>
                <w:sz w:val="16"/>
                <w:szCs w:val="16"/>
                <w:lang w:val="en-GB" w:eastAsia="fi-FI"/>
              </w:rPr>
            </w:pPr>
          </w:p>
        </w:tc>
        <w:tc>
          <w:tcPr>
            <w:tcW w:w="2074" w:type="dxa"/>
          </w:tcPr>
          <w:p w14:paraId="4450E21A" w14:textId="335854AC" w:rsidR="000E0C19" w:rsidRPr="00293EBC" w:rsidRDefault="000E0C19" w:rsidP="00D96AE1">
            <w:pPr>
              <w:spacing w:after="240"/>
              <w:rPr>
                <w:rFonts w:ascii="Arial" w:hAnsi="Arial" w:cs="Arial"/>
                <w:sz w:val="16"/>
                <w:szCs w:val="16"/>
                <w:lang w:val="en-GB" w:eastAsia="fi-FI"/>
              </w:rPr>
            </w:pPr>
          </w:p>
        </w:tc>
        <w:tc>
          <w:tcPr>
            <w:tcW w:w="2074" w:type="dxa"/>
          </w:tcPr>
          <w:p w14:paraId="4EAABD68" w14:textId="53C4E9F9" w:rsidR="000E0C19" w:rsidRPr="00293EBC" w:rsidRDefault="000E0C19" w:rsidP="00D96AE1">
            <w:pPr>
              <w:spacing w:after="240"/>
              <w:rPr>
                <w:rFonts w:ascii="Arial" w:hAnsi="Arial" w:cs="Arial"/>
                <w:sz w:val="16"/>
                <w:szCs w:val="16"/>
                <w:lang w:val="en-GB" w:eastAsia="fi-FI"/>
              </w:rPr>
            </w:pPr>
          </w:p>
        </w:tc>
        <w:tc>
          <w:tcPr>
            <w:tcW w:w="2074" w:type="dxa"/>
          </w:tcPr>
          <w:p w14:paraId="75D1FEC0" w14:textId="11679ACF" w:rsidR="000E0C19" w:rsidRPr="00293EBC" w:rsidRDefault="000E0C19" w:rsidP="00D96AE1">
            <w:pPr>
              <w:spacing w:after="240"/>
              <w:rPr>
                <w:rFonts w:ascii="Arial" w:hAnsi="Arial" w:cs="Arial"/>
                <w:sz w:val="16"/>
                <w:szCs w:val="16"/>
                <w:lang w:val="en-GB" w:eastAsia="fi-FI"/>
              </w:rPr>
            </w:pPr>
          </w:p>
        </w:tc>
        <w:tc>
          <w:tcPr>
            <w:tcW w:w="2074" w:type="dxa"/>
          </w:tcPr>
          <w:p w14:paraId="51CAF7B2" w14:textId="4D2093C6" w:rsidR="000E0C19" w:rsidRPr="00293EBC" w:rsidRDefault="000E0C19" w:rsidP="00D96AE1">
            <w:pPr>
              <w:spacing w:after="240"/>
              <w:rPr>
                <w:rFonts w:ascii="Arial" w:hAnsi="Arial" w:cs="Arial"/>
                <w:sz w:val="16"/>
                <w:szCs w:val="16"/>
                <w:lang w:val="en-GB" w:eastAsia="fi-FI"/>
              </w:rPr>
            </w:pPr>
          </w:p>
        </w:tc>
        <w:tc>
          <w:tcPr>
            <w:tcW w:w="1108" w:type="dxa"/>
          </w:tcPr>
          <w:p w14:paraId="5631579A" w14:textId="381326F9" w:rsidR="000E0C19" w:rsidRPr="00293EBC" w:rsidRDefault="000E0C19" w:rsidP="00D96AE1">
            <w:pPr>
              <w:spacing w:after="240"/>
              <w:rPr>
                <w:rFonts w:ascii="Arial" w:hAnsi="Arial" w:cs="Arial"/>
                <w:sz w:val="16"/>
                <w:szCs w:val="16"/>
                <w:lang w:val="en-GB" w:eastAsia="fi-FI"/>
              </w:rPr>
            </w:pPr>
          </w:p>
        </w:tc>
      </w:tr>
      <w:tr w:rsidR="00293EBC" w:rsidRPr="00293EBC" w14:paraId="0B233D36" w14:textId="3DFA984C" w:rsidTr="000E0C19">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04DB161" w14:textId="195DA5DD" w:rsidR="000E0C19" w:rsidRPr="00293EBC" w:rsidRDefault="000E0C19" w:rsidP="00D96AE1">
            <w:pPr>
              <w:spacing w:after="240"/>
              <w:rPr>
                <w:rFonts w:ascii="Arial" w:hAnsi="Arial" w:cs="Arial"/>
                <w:b/>
                <w:bCs/>
                <w:sz w:val="16"/>
                <w:szCs w:val="16"/>
                <w:lang w:val="en-GB" w:eastAsia="fi-FI"/>
              </w:rPr>
            </w:pPr>
            <w:r w:rsidRPr="00293EBC">
              <w:rPr>
                <w:rFonts w:ascii="Arial" w:hAnsi="Arial" w:cs="Arial"/>
                <w:b/>
                <w:bCs/>
                <w:sz w:val="16"/>
                <w:szCs w:val="16"/>
                <w:lang w:val="en-GB" w:eastAsia="fi-FI"/>
              </w:rPr>
              <w:t>G1.4</w:t>
            </w:r>
          </w:p>
        </w:tc>
        <w:tc>
          <w:tcPr>
            <w:tcW w:w="1800" w:type="dxa"/>
            <w:tcBorders>
              <w:top w:val="single" w:sz="4" w:space="0" w:color="auto"/>
              <w:left w:val="single" w:sz="4" w:space="0" w:color="auto"/>
              <w:bottom w:val="single" w:sz="4" w:space="0" w:color="auto"/>
              <w:right w:val="single" w:sz="4" w:space="0" w:color="auto"/>
            </w:tcBorders>
          </w:tcPr>
          <w:p w14:paraId="69DEBD2A" w14:textId="660B7E51"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Setpoint change - Active power max</w:t>
            </w:r>
          </w:p>
        </w:tc>
        <w:tc>
          <w:tcPr>
            <w:tcW w:w="1247" w:type="dxa"/>
            <w:tcBorders>
              <w:top w:val="single" w:sz="4" w:space="0" w:color="auto"/>
              <w:left w:val="single" w:sz="4" w:space="0" w:color="auto"/>
              <w:bottom w:val="single" w:sz="4" w:space="0" w:color="auto"/>
              <w:right w:val="single" w:sz="4" w:space="0" w:color="auto"/>
            </w:tcBorders>
            <w:noWrap/>
            <w:hideMark/>
          </w:tcPr>
          <w:p w14:paraId="0F9A8AB1" w14:textId="4DCFFF46"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P ramp</w:t>
            </w:r>
          </w:p>
        </w:tc>
        <w:tc>
          <w:tcPr>
            <w:tcW w:w="1361" w:type="dxa"/>
            <w:tcBorders>
              <w:top w:val="single" w:sz="4" w:space="0" w:color="auto"/>
              <w:left w:val="single" w:sz="4" w:space="0" w:color="auto"/>
              <w:bottom w:val="single" w:sz="4" w:space="0" w:color="auto"/>
              <w:right w:val="single" w:sz="4" w:space="0" w:color="auto"/>
            </w:tcBorders>
            <w:hideMark/>
          </w:tcPr>
          <w:p w14:paraId="19F32924" w14:textId="77777777"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Setpoint change 1.0 pu -&gt; 0.5 pu -&gt; 1.0 pu</w:t>
            </w:r>
          </w:p>
        </w:tc>
        <w:tc>
          <w:tcPr>
            <w:tcW w:w="1276" w:type="dxa"/>
            <w:tcBorders>
              <w:top w:val="single" w:sz="4" w:space="0" w:color="auto"/>
              <w:left w:val="single" w:sz="4" w:space="0" w:color="auto"/>
              <w:bottom w:val="single" w:sz="4" w:space="0" w:color="auto"/>
              <w:right w:val="single" w:sz="4" w:space="0" w:color="auto"/>
            </w:tcBorders>
          </w:tcPr>
          <w:p w14:paraId="41A7BD19" w14:textId="5C037FF3"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hideMark/>
          </w:tcPr>
          <w:p w14:paraId="207DF6D0" w14:textId="0E51D244"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Active power is expected according to setpoint change</w:t>
            </w:r>
          </w:p>
        </w:tc>
        <w:tc>
          <w:tcPr>
            <w:tcW w:w="850" w:type="dxa"/>
            <w:tcBorders>
              <w:top w:val="single" w:sz="4" w:space="0" w:color="auto"/>
              <w:left w:val="single" w:sz="4" w:space="0" w:color="auto"/>
              <w:bottom w:val="single" w:sz="4" w:space="0" w:color="auto"/>
              <w:right w:val="single" w:sz="4" w:space="0" w:color="auto"/>
            </w:tcBorders>
          </w:tcPr>
          <w:p w14:paraId="1CD41799" w14:textId="77777777" w:rsidR="000E0C19" w:rsidRPr="00293EBC" w:rsidRDefault="000E0C19" w:rsidP="00D96AE1">
            <w:pPr>
              <w:spacing w:after="240"/>
              <w:rPr>
                <w:rFonts w:ascii="Arial" w:hAnsi="Arial" w:cs="Arial"/>
                <w:sz w:val="16"/>
                <w:szCs w:val="16"/>
                <w:lang w:val="en-GB" w:eastAsia="fi-FI"/>
              </w:rPr>
            </w:pPr>
          </w:p>
        </w:tc>
        <w:tc>
          <w:tcPr>
            <w:tcW w:w="1701" w:type="dxa"/>
            <w:tcBorders>
              <w:top w:val="single" w:sz="4" w:space="0" w:color="auto"/>
              <w:left w:val="single" w:sz="4" w:space="0" w:color="auto"/>
              <w:bottom w:val="single" w:sz="4" w:space="0" w:color="auto"/>
              <w:right w:val="single" w:sz="4" w:space="0" w:color="auto"/>
            </w:tcBorders>
          </w:tcPr>
          <w:p w14:paraId="1944D895" w14:textId="210D787D" w:rsidR="000E0C19" w:rsidRPr="00293EBC" w:rsidRDefault="000E0C19" w:rsidP="00D96AE1">
            <w:pPr>
              <w:spacing w:after="240"/>
              <w:rPr>
                <w:rFonts w:ascii="Arial" w:hAnsi="Arial" w:cs="Arial"/>
                <w:sz w:val="16"/>
                <w:szCs w:val="16"/>
                <w:lang w:val="en-GB" w:eastAsia="fi-FI"/>
              </w:rPr>
            </w:pPr>
          </w:p>
        </w:tc>
        <w:tc>
          <w:tcPr>
            <w:tcW w:w="1416" w:type="dxa"/>
          </w:tcPr>
          <w:p w14:paraId="78FBC472" w14:textId="77777777" w:rsidR="000E0C19" w:rsidRPr="00293EBC" w:rsidRDefault="000E0C19" w:rsidP="00D96AE1">
            <w:pPr>
              <w:spacing w:after="240"/>
              <w:rPr>
                <w:rFonts w:ascii="Arial" w:hAnsi="Arial" w:cs="Arial"/>
                <w:sz w:val="16"/>
                <w:szCs w:val="16"/>
                <w:lang w:val="en-GB" w:eastAsia="fi-FI"/>
              </w:rPr>
            </w:pPr>
          </w:p>
        </w:tc>
        <w:tc>
          <w:tcPr>
            <w:tcW w:w="2074" w:type="dxa"/>
          </w:tcPr>
          <w:p w14:paraId="6A043112" w14:textId="2CA96105" w:rsidR="000E0C19" w:rsidRPr="00293EBC" w:rsidRDefault="000E0C19" w:rsidP="00D96AE1">
            <w:pPr>
              <w:spacing w:after="240"/>
              <w:rPr>
                <w:rFonts w:ascii="Arial" w:hAnsi="Arial" w:cs="Arial"/>
                <w:sz w:val="16"/>
                <w:szCs w:val="16"/>
                <w:lang w:val="en-GB" w:eastAsia="fi-FI"/>
              </w:rPr>
            </w:pPr>
          </w:p>
        </w:tc>
        <w:tc>
          <w:tcPr>
            <w:tcW w:w="2074" w:type="dxa"/>
          </w:tcPr>
          <w:p w14:paraId="533B986A" w14:textId="2DA33A66" w:rsidR="000E0C19" w:rsidRPr="00293EBC" w:rsidRDefault="000E0C19" w:rsidP="00D96AE1">
            <w:pPr>
              <w:spacing w:after="240"/>
              <w:rPr>
                <w:rFonts w:ascii="Arial" w:hAnsi="Arial" w:cs="Arial"/>
                <w:sz w:val="16"/>
                <w:szCs w:val="16"/>
                <w:lang w:val="en-GB" w:eastAsia="fi-FI"/>
              </w:rPr>
            </w:pPr>
          </w:p>
        </w:tc>
        <w:tc>
          <w:tcPr>
            <w:tcW w:w="2074" w:type="dxa"/>
          </w:tcPr>
          <w:p w14:paraId="60EB3F2D" w14:textId="0C0FBFBE" w:rsidR="000E0C19" w:rsidRPr="00293EBC" w:rsidRDefault="000E0C19" w:rsidP="00D96AE1">
            <w:pPr>
              <w:spacing w:after="240"/>
              <w:rPr>
                <w:rFonts w:ascii="Arial" w:hAnsi="Arial" w:cs="Arial"/>
                <w:sz w:val="16"/>
                <w:szCs w:val="16"/>
                <w:lang w:val="en-GB" w:eastAsia="fi-FI"/>
              </w:rPr>
            </w:pPr>
          </w:p>
        </w:tc>
        <w:tc>
          <w:tcPr>
            <w:tcW w:w="2074" w:type="dxa"/>
          </w:tcPr>
          <w:p w14:paraId="3A459A53" w14:textId="77777777" w:rsidR="000E0C19" w:rsidRPr="00293EBC" w:rsidRDefault="000E0C19" w:rsidP="00D96AE1">
            <w:pPr>
              <w:spacing w:after="240"/>
              <w:rPr>
                <w:rFonts w:ascii="Arial" w:hAnsi="Arial" w:cs="Arial"/>
                <w:sz w:val="16"/>
                <w:szCs w:val="16"/>
                <w:lang w:val="en-GB" w:eastAsia="fi-FI"/>
              </w:rPr>
            </w:pPr>
          </w:p>
        </w:tc>
        <w:tc>
          <w:tcPr>
            <w:tcW w:w="2074" w:type="dxa"/>
          </w:tcPr>
          <w:p w14:paraId="7D47294F" w14:textId="77777777" w:rsidR="000E0C19" w:rsidRPr="00293EBC" w:rsidRDefault="000E0C19" w:rsidP="00D96AE1">
            <w:pPr>
              <w:spacing w:after="240"/>
              <w:rPr>
                <w:rFonts w:ascii="Arial" w:hAnsi="Arial" w:cs="Arial"/>
                <w:sz w:val="16"/>
                <w:szCs w:val="16"/>
                <w:lang w:val="en-GB" w:eastAsia="fi-FI"/>
              </w:rPr>
            </w:pPr>
          </w:p>
        </w:tc>
        <w:tc>
          <w:tcPr>
            <w:tcW w:w="2074" w:type="dxa"/>
          </w:tcPr>
          <w:p w14:paraId="67103E1A" w14:textId="673F2A50" w:rsidR="000E0C19" w:rsidRPr="00293EBC" w:rsidRDefault="000E0C19" w:rsidP="00D96AE1">
            <w:pPr>
              <w:spacing w:after="240"/>
              <w:rPr>
                <w:rFonts w:ascii="Arial" w:hAnsi="Arial" w:cs="Arial"/>
                <w:sz w:val="16"/>
                <w:szCs w:val="16"/>
                <w:lang w:val="en-GB" w:eastAsia="fi-FI"/>
              </w:rPr>
            </w:pPr>
          </w:p>
        </w:tc>
        <w:tc>
          <w:tcPr>
            <w:tcW w:w="2074" w:type="dxa"/>
          </w:tcPr>
          <w:p w14:paraId="02ACB060" w14:textId="6DFEE7D1" w:rsidR="000E0C19" w:rsidRPr="00293EBC" w:rsidRDefault="000E0C19" w:rsidP="00D96AE1">
            <w:pPr>
              <w:spacing w:after="240"/>
              <w:rPr>
                <w:rFonts w:ascii="Arial" w:hAnsi="Arial" w:cs="Arial"/>
                <w:sz w:val="16"/>
                <w:szCs w:val="16"/>
                <w:lang w:val="en-GB" w:eastAsia="fi-FI"/>
              </w:rPr>
            </w:pPr>
          </w:p>
        </w:tc>
        <w:tc>
          <w:tcPr>
            <w:tcW w:w="2074" w:type="dxa"/>
          </w:tcPr>
          <w:p w14:paraId="35732A76" w14:textId="07312031" w:rsidR="000E0C19" w:rsidRPr="00293EBC" w:rsidRDefault="000E0C19" w:rsidP="00D96AE1">
            <w:pPr>
              <w:spacing w:after="240"/>
              <w:rPr>
                <w:rFonts w:ascii="Arial" w:hAnsi="Arial" w:cs="Arial"/>
                <w:sz w:val="16"/>
                <w:szCs w:val="16"/>
                <w:lang w:val="en-GB" w:eastAsia="fi-FI"/>
              </w:rPr>
            </w:pPr>
          </w:p>
        </w:tc>
        <w:tc>
          <w:tcPr>
            <w:tcW w:w="2074" w:type="dxa"/>
          </w:tcPr>
          <w:p w14:paraId="32024D6C" w14:textId="1426F434" w:rsidR="000E0C19" w:rsidRPr="00293EBC" w:rsidRDefault="000E0C19" w:rsidP="00D96AE1">
            <w:pPr>
              <w:spacing w:after="240"/>
              <w:rPr>
                <w:rFonts w:ascii="Arial" w:hAnsi="Arial" w:cs="Arial"/>
                <w:sz w:val="16"/>
                <w:szCs w:val="16"/>
                <w:lang w:val="en-GB" w:eastAsia="fi-FI"/>
              </w:rPr>
            </w:pPr>
          </w:p>
        </w:tc>
        <w:tc>
          <w:tcPr>
            <w:tcW w:w="1108" w:type="dxa"/>
          </w:tcPr>
          <w:p w14:paraId="51B15DEC" w14:textId="728D4E50" w:rsidR="000E0C19" w:rsidRPr="00293EBC" w:rsidRDefault="000E0C19" w:rsidP="00D96AE1">
            <w:pPr>
              <w:spacing w:after="240"/>
              <w:rPr>
                <w:rFonts w:ascii="Arial" w:hAnsi="Arial" w:cs="Arial"/>
                <w:sz w:val="16"/>
                <w:szCs w:val="16"/>
                <w:lang w:val="en-GB" w:eastAsia="fi-FI"/>
              </w:rPr>
            </w:pPr>
          </w:p>
        </w:tc>
      </w:tr>
      <w:tr w:rsidR="00293EBC" w:rsidRPr="00293EBC" w14:paraId="0E40C988" w14:textId="1C6CF70F" w:rsidTr="000E0C19">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C68BA6B" w14:textId="73516BCD" w:rsidR="000E0C19" w:rsidRPr="00293EBC" w:rsidRDefault="000E0C19" w:rsidP="00D96AE1">
            <w:pPr>
              <w:spacing w:after="240"/>
              <w:rPr>
                <w:rFonts w:ascii="Arial" w:hAnsi="Arial" w:cs="Arial"/>
                <w:b/>
                <w:bCs/>
                <w:sz w:val="16"/>
                <w:szCs w:val="16"/>
                <w:lang w:val="en-GB" w:eastAsia="fi-FI"/>
              </w:rPr>
            </w:pPr>
            <w:r w:rsidRPr="00293EBC">
              <w:rPr>
                <w:rFonts w:ascii="Arial" w:hAnsi="Arial" w:cs="Arial"/>
                <w:b/>
                <w:bCs/>
                <w:sz w:val="16"/>
                <w:szCs w:val="16"/>
                <w:lang w:val="en-GB" w:eastAsia="fi-FI"/>
              </w:rPr>
              <w:t>G1.5</w:t>
            </w:r>
          </w:p>
        </w:tc>
        <w:tc>
          <w:tcPr>
            <w:tcW w:w="1800" w:type="dxa"/>
            <w:tcBorders>
              <w:top w:val="single" w:sz="4" w:space="0" w:color="auto"/>
              <w:left w:val="single" w:sz="4" w:space="0" w:color="auto"/>
              <w:bottom w:val="single" w:sz="4" w:space="0" w:color="auto"/>
              <w:right w:val="single" w:sz="4" w:space="0" w:color="auto"/>
            </w:tcBorders>
          </w:tcPr>
          <w:p w14:paraId="623E0995" w14:textId="61F9D53F"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Setpoint change - Active power min</w:t>
            </w:r>
          </w:p>
        </w:tc>
        <w:tc>
          <w:tcPr>
            <w:tcW w:w="1247" w:type="dxa"/>
            <w:tcBorders>
              <w:top w:val="single" w:sz="4" w:space="0" w:color="auto"/>
              <w:left w:val="single" w:sz="4" w:space="0" w:color="auto"/>
              <w:bottom w:val="single" w:sz="4" w:space="0" w:color="auto"/>
              <w:right w:val="single" w:sz="4" w:space="0" w:color="auto"/>
            </w:tcBorders>
            <w:noWrap/>
            <w:hideMark/>
          </w:tcPr>
          <w:p w14:paraId="68C473E2" w14:textId="50648DE1"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P ramp</w:t>
            </w:r>
          </w:p>
        </w:tc>
        <w:tc>
          <w:tcPr>
            <w:tcW w:w="1361" w:type="dxa"/>
            <w:tcBorders>
              <w:top w:val="single" w:sz="4" w:space="0" w:color="auto"/>
              <w:left w:val="single" w:sz="4" w:space="0" w:color="auto"/>
              <w:bottom w:val="single" w:sz="4" w:space="0" w:color="auto"/>
              <w:right w:val="single" w:sz="4" w:space="0" w:color="auto"/>
            </w:tcBorders>
            <w:hideMark/>
          </w:tcPr>
          <w:p w14:paraId="070200FB" w14:textId="77777777"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Setpoint change Pmin -&gt; 0.5 pu -&gt; Pmin</w:t>
            </w:r>
          </w:p>
        </w:tc>
        <w:tc>
          <w:tcPr>
            <w:tcW w:w="1276" w:type="dxa"/>
            <w:tcBorders>
              <w:top w:val="single" w:sz="4" w:space="0" w:color="auto"/>
              <w:left w:val="single" w:sz="4" w:space="0" w:color="auto"/>
              <w:bottom w:val="single" w:sz="4" w:space="0" w:color="auto"/>
              <w:right w:val="single" w:sz="4" w:space="0" w:color="auto"/>
            </w:tcBorders>
          </w:tcPr>
          <w:p w14:paraId="4F0C14FF" w14:textId="6A5A6D46"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hideMark/>
          </w:tcPr>
          <w:p w14:paraId="72EC40EC" w14:textId="51C4AB09"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Active power is expected according to setpoint change</w:t>
            </w:r>
          </w:p>
        </w:tc>
        <w:tc>
          <w:tcPr>
            <w:tcW w:w="850" w:type="dxa"/>
            <w:tcBorders>
              <w:top w:val="single" w:sz="4" w:space="0" w:color="auto"/>
              <w:left w:val="single" w:sz="4" w:space="0" w:color="auto"/>
              <w:bottom w:val="single" w:sz="4" w:space="0" w:color="auto"/>
              <w:right w:val="single" w:sz="4" w:space="0" w:color="auto"/>
            </w:tcBorders>
          </w:tcPr>
          <w:p w14:paraId="61EC8933" w14:textId="77777777" w:rsidR="000E0C19" w:rsidRPr="00293EBC" w:rsidRDefault="000E0C19" w:rsidP="00D96AE1">
            <w:pPr>
              <w:spacing w:after="240"/>
              <w:rPr>
                <w:rFonts w:ascii="Arial" w:hAnsi="Arial" w:cs="Arial"/>
                <w:sz w:val="16"/>
                <w:szCs w:val="16"/>
                <w:lang w:val="en-GB" w:eastAsia="fi-FI"/>
              </w:rPr>
            </w:pPr>
          </w:p>
        </w:tc>
        <w:tc>
          <w:tcPr>
            <w:tcW w:w="1701" w:type="dxa"/>
            <w:tcBorders>
              <w:top w:val="single" w:sz="4" w:space="0" w:color="auto"/>
              <w:left w:val="single" w:sz="4" w:space="0" w:color="auto"/>
              <w:bottom w:val="single" w:sz="4" w:space="0" w:color="auto"/>
              <w:right w:val="single" w:sz="4" w:space="0" w:color="auto"/>
            </w:tcBorders>
          </w:tcPr>
          <w:p w14:paraId="7D8F81EA" w14:textId="63377767" w:rsidR="000E0C19" w:rsidRPr="00293EBC" w:rsidRDefault="000E0C19" w:rsidP="00D96AE1">
            <w:pPr>
              <w:spacing w:after="240"/>
              <w:rPr>
                <w:rFonts w:ascii="Arial" w:hAnsi="Arial" w:cs="Arial"/>
                <w:sz w:val="16"/>
                <w:szCs w:val="16"/>
                <w:lang w:val="en-GB" w:eastAsia="fi-FI"/>
              </w:rPr>
            </w:pPr>
          </w:p>
        </w:tc>
        <w:tc>
          <w:tcPr>
            <w:tcW w:w="1416" w:type="dxa"/>
          </w:tcPr>
          <w:p w14:paraId="038B9B6E" w14:textId="77777777" w:rsidR="000E0C19" w:rsidRPr="00293EBC" w:rsidRDefault="000E0C19" w:rsidP="00D96AE1">
            <w:pPr>
              <w:spacing w:after="240"/>
              <w:rPr>
                <w:rFonts w:ascii="Arial" w:hAnsi="Arial" w:cs="Arial"/>
                <w:sz w:val="16"/>
                <w:szCs w:val="16"/>
                <w:lang w:val="en-GB" w:eastAsia="fi-FI"/>
              </w:rPr>
            </w:pPr>
          </w:p>
        </w:tc>
        <w:tc>
          <w:tcPr>
            <w:tcW w:w="2074" w:type="dxa"/>
          </w:tcPr>
          <w:p w14:paraId="26030D41" w14:textId="6DAC3C20" w:rsidR="000E0C19" w:rsidRPr="00293EBC" w:rsidRDefault="000E0C19" w:rsidP="00D96AE1">
            <w:pPr>
              <w:spacing w:after="240"/>
              <w:rPr>
                <w:rFonts w:ascii="Arial" w:hAnsi="Arial" w:cs="Arial"/>
                <w:sz w:val="16"/>
                <w:szCs w:val="16"/>
                <w:lang w:val="en-GB" w:eastAsia="fi-FI"/>
              </w:rPr>
            </w:pPr>
          </w:p>
        </w:tc>
        <w:tc>
          <w:tcPr>
            <w:tcW w:w="2074" w:type="dxa"/>
          </w:tcPr>
          <w:p w14:paraId="7BC4F15C" w14:textId="3DDB6D76" w:rsidR="000E0C19" w:rsidRPr="00293EBC" w:rsidRDefault="000E0C19" w:rsidP="00D96AE1">
            <w:pPr>
              <w:spacing w:after="240"/>
              <w:rPr>
                <w:rFonts w:ascii="Arial" w:hAnsi="Arial" w:cs="Arial"/>
                <w:sz w:val="16"/>
                <w:szCs w:val="16"/>
                <w:lang w:val="en-GB" w:eastAsia="fi-FI"/>
              </w:rPr>
            </w:pPr>
          </w:p>
        </w:tc>
        <w:tc>
          <w:tcPr>
            <w:tcW w:w="2074" w:type="dxa"/>
          </w:tcPr>
          <w:p w14:paraId="21CB88AC" w14:textId="305303C9" w:rsidR="000E0C19" w:rsidRPr="00293EBC" w:rsidRDefault="000E0C19" w:rsidP="00D96AE1">
            <w:pPr>
              <w:spacing w:after="240"/>
              <w:rPr>
                <w:rFonts w:ascii="Arial" w:hAnsi="Arial" w:cs="Arial"/>
                <w:sz w:val="16"/>
                <w:szCs w:val="16"/>
                <w:lang w:val="en-GB" w:eastAsia="fi-FI"/>
              </w:rPr>
            </w:pPr>
          </w:p>
        </w:tc>
        <w:tc>
          <w:tcPr>
            <w:tcW w:w="2074" w:type="dxa"/>
          </w:tcPr>
          <w:p w14:paraId="3B03CE4E" w14:textId="77777777" w:rsidR="000E0C19" w:rsidRPr="00293EBC" w:rsidRDefault="000E0C19" w:rsidP="00D96AE1">
            <w:pPr>
              <w:spacing w:after="240"/>
              <w:rPr>
                <w:rFonts w:ascii="Arial" w:hAnsi="Arial" w:cs="Arial"/>
                <w:sz w:val="16"/>
                <w:szCs w:val="16"/>
                <w:lang w:val="en-GB" w:eastAsia="fi-FI"/>
              </w:rPr>
            </w:pPr>
          </w:p>
        </w:tc>
        <w:tc>
          <w:tcPr>
            <w:tcW w:w="2074" w:type="dxa"/>
          </w:tcPr>
          <w:p w14:paraId="1D9F3B61" w14:textId="77777777" w:rsidR="000E0C19" w:rsidRPr="00293EBC" w:rsidRDefault="000E0C19" w:rsidP="00D96AE1">
            <w:pPr>
              <w:spacing w:after="240"/>
              <w:rPr>
                <w:rFonts w:ascii="Arial" w:hAnsi="Arial" w:cs="Arial"/>
                <w:sz w:val="16"/>
                <w:szCs w:val="16"/>
                <w:lang w:val="en-GB" w:eastAsia="fi-FI"/>
              </w:rPr>
            </w:pPr>
          </w:p>
        </w:tc>
        <w:tc>
          <w:tcPr>
            <w:tcW w:w="2074" w:type="dxa"/>
          </w:tcPr>
          <w:p w14:paraId="18E8495E" w14:textId="2E08AB45" w:rsidR="000E0C19" w:rsidRPr="00293EBC" w:rsidRDefault="000E0C19" w:rsidP="00D96AE1">
            <w:pPr>
              <w:spacing w:after="240"/>
              <w:rPr>
                <w:rFonts w:ascii="Arial" w:hAnsi="Arial" w:cs="Arial"/>
                <w:sz w:val="16"/>
                <w:szCs w:val="16"/>
                <w:lang w:val="en-GB" w:eastAsia="fi-FI"/>
              </w:rPr>
            </w:pPr>
          </w:p>
        </w:tc>
        <w:tc>
          <w:tcPr>
            <w:tcW w:w="2074" w:type="dxa"/>
          </w:tcPr>
          <w:p w14:paraId="61879330" w14:textId="752B4AFA" w:rsidR="000E0C19" w:rsidRPr="00293EBC" w:rsidRDefault="000E0C19" w:rsidP="00D96AE1">
            <w:pPr>
              <w:spacing w:after="240"/>
              <w:rPr>
                <w:rFonts w:ascii="Arial" w:hAnsi="Arial" w:cs="Arial"/>
                <w:sz w:val="16"/>
                <w:szCs w:val="16"/>
                <w:lang w:val="en-GB" w:eastAsia="fi-FI"/>
              </w:rPr>
            </w:pPr>
          </w:p>
        </w:tc>
        <w:tc>
          <w:tcPr>
            <w:tcW w:w="2074" w:type="dxa"/>
          </w:tcPr>
          <w:p w14:paraId="4D709ADF" w14:textId="35F70BAC" w:rsidR="000E0C19" w:rsidRPr="00293EBC" w:rsidRDefault="000E0C19" w:rsidP="00D96AE1">
            <w:pPr>
              <w:spacing w:after="240"/>
              <w:rPr>
                <w:rFonts w:ascii="Arial" w:hAnsi="Arial" w:cs="Arial"/>
                <w:sz w:val="16"/>
                <w:szCs w:val="16"/>
                <w:lang w:val="en-GB" w:eastAsia="fi-FI"/>
              </w:rPr>
            </w:pPr>
          </w:p>
        </w:tc>
        <w:tc>
          <w:tcPr>
            <w:tcW w:w="2074" w:type="dxa"/>
          </w:tcPr>
          <w:p w14:paraId="2B6BBDAA" w14:textId="1E30B3DB" w:rsidR="000E0C19" w:rsidRPr="00293EBC" w:rsidRDefault="000E0C19" w:rsidP="00D96AE1">
            <w:pPr>
              <w:spacing w:after="240"/>
              <w:rPr>
                <w:rFonts w:ascii="Arial" w:hAnsi="Arial" w:cs="Arial"/>
                <w:sz w:val="16"/>
                <w:szCs w:val="16"/>
                <w:lang w:val="en-GB" w:eastAsia="fi-FI"/>
              </w:rPr>
            </w:pPr>
          </w:p>
        </w:tc>
        <w:tc>
          <w:tcPr>
            <w:tcW w:w="1108" w:type="dxa"/>
          </w:tcPr>
          <w:p w14:paraId="1B4EC980" w14:textId="1D60F38A" w:rsidR="000E0C19" w:rsidRPr="00293EBC" w:rsidRDefault="000E0C19" w:rsidP="00D96AE1">
            <w:pPr>
              <w:spacing w:after="240"/>
              <w:rPr>
                <w:rFonts w:ascii="Arial" w:hAnsi="Arial" w:cs="Arial"/>
                <w:sz w:val="16"/>
                <w:szCs w:val="16"/>
                <w:lang w:val="en-GB" w:eastAsia="fi-FI"/>
              </w:rPr>
            </w:pPr>
          </w:p>
        </w:tc>
      </w:tr>
      <w:tr w:rsidR="00293EBC" w:rsidRPr="00293EBC" w14:paraId="266974CA" w14:textId="3894FF2E" w:rsidTr="000E0C19">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9685C0D" w14:textId="6F312876" w:rsidR="000E0C19" w:rsidRPr="00293EBC" w:rsidRDefault="000E0C19" w:rsidP="00D96AE1">
            <w:pPr>
              <w:spacing w:before="240" w:after="240"/>
              <w:rPr>
                <w:rFonts w:ascii="Arial" w:hAnsi="Arial" w:cs="Arial"/>
                <w:b/>
                <w:bCs/>
                <w:sz w:val="16"/>
                <w:szCs w:val="16"/>
                <w:lang w:val="en-GB" w:eastAsia="fi-FI"/>
              </w:rPr>
            </w:pPr>
            <w:r w:rsidRPr="00293EBC">
              <w:rPr>
                <w:rFonts w:ascii="Arial" w:hAnsi="Arial" w:cs="Arial"/>
                <w:b/>
                <w:bCs/>
                <w:sz w:val="16"/>
                <w:szCs w:val="16"/>
                <w:lang w:val="en-GB" w:eastAsia="fi-FI"/>
              </w:rPr>
              <w:t>G2.1</w:t>
            </w:r>
          </w:p>
        </w:tc>
        <w:tc>
          <w:tcPr>
            <w:tcW w:w="1800" w:type="dxa"/>
            <w:tcBorders>
              <w:top w:val="single" w:sz="4" w:space="0" w:color="auto"/>
              <w:left w:val="single" w:sz="4" w:space="0" w:color="auto"/>
              <w:bottom w:val="single" w:sz="4" w:space="0" w:color="auto"/>
              <w:right w:val="single" w:sz="4" w:space="0" w:color="auto"/>
            </w:tcBorders>
          </w:tcPr>
          <w:p w14:paraId="5706F9FF" w14:textId="4876BA56"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Frequency sensitive mode</w:t>
            </w:r>
          </w:p>
        </w:tc>
        <w:tc>
          <w:tcPr>
            <w:tcW w:w="1247" w:type="dxa"/>
            <w:tcBorders>
              <w:top w:val="single" w:sz="4" w:space="0" w:color="auto"/>
              <w:left w:val="single" w:sz="4" w:space="0" w:color="auto"/>
              <w:bottom w:val="single" w:sz="4" w:space="0" w:color="auto"/>
              <w:right w:val="single" w:sz="4" w:space="0" w:color="auto"/>
            </w:tcBorders>
            <w:noWrap/>
            <w:hideMark/>
          </w:tcPr>
          <w:p w14:paraId="13A04501" w14:textId="213D68BC"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0.5 pu and 0.1 pu</w:t>
            </w:r>
          </w:p>
        </w:tc>
        <w:tc>
          <w:tcPr>
            <w:tcW w:w="1361" w:type="dxa"/>
            <w:tcBorders>
              <w:top w:val="single" w:sz="4" w:space="0" w:color="auto"/>
              <w:left w:val="single" w:sz="4" w:space="0" w:color="auto"/>
              <w:bottom w:val="single" w:sz="4" w:space="0" w:color="auto"/>
              <w:right w:val="single" w:sz="4" w:space="0" w:color="auto"/>
            </w:tcBorders>
            <w:hideMark/>
          </w:tcPr>
          <w:p w14:paraId="0D7BEFCA" w14:textId="18CDF389"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Frequency 50 Hz -&gt; 49.5 Hz -&gt; 50 Hz -&gt; 50.5 Hz -&gt; 50 Hz</w:t>
            </w:r>
          </w:p>
        </w:tc>
        <w:tc>
          <w:tcPr>
            <w:tcW w:w="1276" w:type="dxa"/>
            <w:tcBorders>
              <w:top w:val="single" w:sz="4" w:space="0" w:color="auto"/>
              <w:left w:val="single" w:sz="4" w:space="0" w:color="auto"/>
              <w:bottom w:val="single" w:sz="4" w:space="0" w:color="auto"/>
              <w:right w:val="single" w:sz="4" w:space="0" w:color="auto"/>
            </w:tcBorders>
          </w:tcPr>
          <w:p w14:paraId="7B6D99E8" w14:textId="3A0325B2"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hideMark/>
          </w:tcPr>
          <w:p w14:paraId="66AAD812" w14:textId="25B426D2"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Active power follows frequency setpoints. Droop 2-12 %.</w:t>
            </w:r>
          </w:p>
        </w:tc>
        <w:tc>
          <w:tcPr>
            <w:tcW w:w="850" w:type="dxa"/>
            <w:tcBorders>
              <w:top w:val="single" w:sz="4" w:space="0" w:color="auto"/>
              <w:left w:val="single" w:sz="4" w:space="0" w:color="auto"/>
              <w:bottom w:val="single" w:sz="4" w:space="0" w:color="auto"/>
              <w:right w:val="single" w:sz="4" w:space="0" w:color="auto"/>
            </w:tcBorders>
          </w:tcPr>
          <w:p w14:paraId="0F49CF1D" w14:textId="77777777" w:rsidR="000E0C19" w:rsidRPr="00293EBC" w:rsidRDefault="000E0C19" w:rsidP="00D96AE1">
            <w:pPr>
              <w:spacing w:before="240" w:after="240"/>
              <w:rPr>
                <w:rFonts w:ascii="Arial" w:hAnsi="Arial" w:cs="Arial"/>
                <w:sz w:val="16"/>
                <w:szCs w:val="16"/>
                <w:lang w:eastAsia="fi-FI"/>
              </w:rPr>
            </w:pPr>
          </w:p>
        </w:tc>
        <w:tc>
          <w:tcPr>
            <w:tcW w:w="1701" w:type="dxa"/>
            <w:tcBorders>
              <w:top w:val="single" w:sz="4" w:space="0" w:color="auto"/>
              <w:left w:val="single" w:sz="4" w:space="0" w:color="auto"/>
              <w:bottom w:val="single" w:sz="4" w:space="0" w:color="auto"/>
              <w:right w:val="single" w:sz="4" w:space="0" w:color="auto"/>
            </w:tcBorders>
          </w:tcPr>
          <w:p w14:paraId="65C681A5" w14:textId="44C68785" w:rsidR="000E0C19" w:rsidRPr="00293EBC" w:rsidRDefault="000E0C19" w:rsidP="00D96AE1">
            <w:pPr>
              <w:spacing w:before="240" w:after="240"/>
              <w:rPr>
                <w:rFonts w:ascii="Arial" w:hAnsi="Arial" w:cs="Arial"/>
                <w:sz w:val="16"/>
                <w:szCs w:val="16"/>
                <w:lang w:eastAsia="fi-FI"/>
              </w:rPr>
            </w:pPr>
          </w:p>
        </w:tc>
        <w:tc>
          <w:tcPr>
            <w:tcW w:w="1416" w:type="dxa"/>
          </w:tcPr>
          <w:p w14:paraId="45E900F3" w14:textId="77777777" w:rsidR="000E0C19" w:rsidRPr="00293EBC" w:rsidRDefault="000E0C19" w:rsidP="00D96AE1">
            <w:pPr>
              <w:spacing w:before="240" w:after="240"/>
              <w:rPr>
                <w:rFonts w:ascii="Arial" w:hAnsi="Arial" w:cs="Arial"/>
                <w:sz w:val="16"/>
                <w:szCs w:val="16"/>
                <w:lang w:eastAsia="fi-FI"/>
              </w:rPr>
            </w:pPr>
          </w:p>
        </w:tc>
        <w:tc>
          <w:tcPr>
            <w:tcW w:w="2074" w:type="dxa"/>
          </w:tcPr>
          <w:p w14:paraId="1420B8D7" w14:textId="1DD66B8F" w:rsidR="000E0C19" w:rsidRPr="00293EBC" w:rsidRDefault="000E0C19" w:rsidP="00D96AE1">
            <w:pPr>
              <w:spacing w:before="240" w:after="240"/>
              <w:rPr>
                <w:rFonts w:ascii="Arial" w:hAnsi="Arial" w:cs="Arial"/>
                <w:sz w:val="16"/>
                <w:szCs w:val="16"/>
                <w:lang w:eastAsia="fi-FI"/>
              </w:rPr>
            </w:pPr>
          </w:p>
        </w:tc>
        <w:tc>
          <w:tcPr>
            <w:tcW w:w="2074" w:type="dxa"/>
          </w:tcPr>
          <w:p w14:paraId="4F75132F" w14:textId="5E2031BB" w:rsidR="000E0C19" w:rsidRPr="00293EBC" w:rsidRDefault="000E0C19" w:rsidP="00D96AE1">
            <w:pPr>
              <w:spacing w:before="240" w:after="240"/>
              <w:rPr>
                <w:rFonts w:ascii="Arial" w:hAnsi="Arial" w:cs="Arial"/>
                <w:sz w:val="16"/>
                <w:szCs w:val="16"/>
                <w:lang w:eastAsia="fi-FI"/>
              </w:rPr>
            </w:pPr>
          </w:p>
        </w:tc>
        <w:tc>
          <w:tcPr>
            <w:tcW w:w="2074" w:type="dxa"/>
          </w:tcPr>
          <w:p w14:paraId="732F0256" w14:textId="4D6C513B" w:rsidR="000E0C19" w:rsidRPr="00293EBC" w:rsidRDefault="000E0C19" w:rsidP="00D96AE1">
            <w:pPr>
              <w:spacing w:before="240" w:after="240"/>
              <w:rPr>
                <w:rFonts w:ascii="Arial" w:hAnsi="Arial" w:cs="Arial"/>
                <w:sz w:val="16"/>
                <w:szCs w:val="16"/>
                <w:lang w:eastAsia="fi-FI"/>
              </w:rPr>
            </w:pPr>
          </w:p>
        </w:tc>
        <w:tc>
          <w:tcPr>
            <w:tcW w:w="2074" w:type="dxa"/>
          </w:tcPr>
          <w:p w14:paraId="6AF1B988" w14:textId="77777777" w:rsidR="000E0C19" w:rsidRPr="00293EBC" w:rsidRDefault="000E0C19" w:rsidP="00D96AE1">
            <w:pPr>
              <w:spacing w:before="240" w:after="240"/>
              <w:rPr>
                <w:rFonts w:ascii="Arial" w:hAnsi="Arial" w:cs="Arial"/>
                <w:sz w:val="16"/>
                <w:szCs w:val="16"/>
                <w:lang w:eastAsia="fi-FI"/>
              </w:rPr>
            </w:pPr>
          </w:p>
        </w:tc>
        <w:tc>
          <w:tcPr>
            <w:tcW w:w="2074" w:type="dxa"/>
          </w:tcPr>
          <w:p w14:paraId="54A33BFD" w14:textId="77777777" w:rsidR="000E0C19" w:rsidRPr="00293EBC" w:rsidRDefault="000E0C19" w:rsidP="00D96AE1">
            <w:pPr>
              <w:spacing w:before="240" w:after="240"/>
              <w:rPr>
                <w:rFonts w:ascii="Arial" w:hAnsi="Arial" w:cs="Arial"/>
                <w:sz w:val="16"/>
                <w:szCs w:val="16"/>
                <w:lang w:eastAsia="fi-FI"/>
              </w:rPr>
            </w:pPr>
          </w:p>
        </w:tc>
        <w:tc>
          <w:tcPr>
            <w:tcW w:w="2074" w:type="dxa"/>
          </w:tcPr>
          <w:p w14:paraId="6FFF2D2D" w14:textId="00B5AC64" w:rsidR="000E0C19" w:rsidRPr="00293EBC" w:rsidRDefault="000E0C19" w:rsidP="00D96AE1">
            <w:pPr>
              <w:spacing w:before="240" w:after="240"/>
              <w:rPr>
                <w:rFonts w:ascii="Arial" w:hAnsi="Arial" w:cs="Arial"/>
                <w:sz w:val="16"/>
                <w:szCs w:val="16"/>
                <w:lang w:eastAsia="fi-FI"/>
              </w:rPr>
            </w:pPr>
          </w:p>
        </w:tc>
        <w:tc>
          <w:tcPr>
            <w:tcW w:w="2074" w:type="dxa"/>
          </w:tcPr>
          <w:p w14:paraId="42C1620D" w14:textId="22534808" w:rsidR="000E0C19" w:rsidRPr="00293EBC" w:rsidRDefault="000E0C19" w:rsidP="00D96AE1">
            <w:pPr>
              <w:spacing w:before="240" w:after="240"/>
              <w:rPr>
                <w:rFonts w:ascii="Arial" w:hAnsi="Arial" w:cs="Arial"/>
                <w:sz w:val="16"/>
                <w:szCs w:val="16"/>
                <w:lang w:eastAsia="fi-FI"/>
              </w:rPr>
            </w:pPr>
          </w:p>
        </w:tc>
        <w:tc>
          <w:tcPr>
            <w:tcW w:w="2074" w:type="dxa"/>
          </w:tcPr>
          <w:p w14:paraId="2CC20B4B" w14:textId="292670C8" w:rsidR="000E0C19" w:rsidRPr="00293EBC" w:rsidRDefault="000E0C19" w:rsidP="00D96AE1">
            <w:pPr>
              <w:spacing w:before="240" w:after="240"/>
              <w:rPr>
                <w:rFonts w:ascii="Arial" w:hAnsi="Arial" w:cs="Arial"/>
                <w:sz w:val="16"/>
                <w:szCs w:val="16"/>
                <w:lang w:eastAsia="fi-FI"/>
              </w:rPr>
            </w:pPr>
          </w:p>
        </w:tc>
        <w:tc>
          <w:tcPr>
            <w:tcW w:w="2074" w:type="dxa"/>
          </w:tcPr>
          <w:p w14:paraId="4C8556A2" w14:textId="73F22D55" w:rsidR="000E0C19" w:rsidRPr="00293EBC" w:rsidRDefault="000E0C19" w:rsidP="00D96AE1">
            <w:pPr>
              <w:spacing w:before="240" w:after="240"/>
              <w:rPr>
                <w:rFonts w:ascii="Arial" w:hAnsi="Arial" w:cs="Arial"/>
                <w:sz w:val="16"/>
                <w:szCs w:val="16"/>
                <w:lang w:eastAsia="fi-FI"/>
              </w:rPr>
            </w:pPr>
          </w:p>
        </w:tc>
        <w:tc>
          <w:tcPr>
            <w:tcW w:w="1108" w:type="dxa"/>
          </w:tcPr>
          <w:p w14:paraId="470E4CB8" w14:textId="5F57F600" w:rsidR="000E0C19" w:rsidRPr="00293EBC" w:rsidRDefault="000E0C19" w:rsidP="00D96AE1">
            <w:pPr>
              <w:spacing w:before="240" w:after="240"/>
              <w:rPr>
                <w:rFonts w:ascii="Arial" w:hAnsi="Arial" w:cs="Arial"/>
                <w:sz w:val="16"/>
                <w:szCs w:val="16"/>
                <w:lang w:eastAsia="fi-FI"/>
              </w:rPr>
            </w:pPr>
          </w:p>
        </w:tc>
      </w:tr>
      <w:tr w:rsidR="00293EBC" w:rsidRPr="00293EBC" w14:paraId="63281F4F" w14:textId="0AA213DA" w:rsidTr="000E0C19">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BB36273" w14:textId="7335A086" w:rsidR="000E0C19" w:rsidRPr="00293EBC" w:rsidRDefault="000E0C19" w:rsidP="00D96AE1">
            <w:pPr>
              <w:spacing w:before="240" w:after="240"/>
              <w:rPr>
                <w:rFonts w:ascii="Arial" w:hAnsi="Arial" w:cs="Arial"/>
                <w:b/>
                <w:bCs/>
                <w:sz w:val="16"/>
                <w:szCs w:val="16"/>
                <w:lang w:val="en-GB" w:eastAsia="fi-FI"/>
              </w:rPr>
            </w:pPr>
            <w:r w:rsidRPr="00293EBC">
              <w:rPr>
                <w:rFonts w:ascii="Arial" w:hAnsi="Arial" w:cs="Arial"/>
                <w:b/>
                <w:bCs/>
                <w:sz w:val="16"/>
                <w:szCs w:val="16"/>
                <w:lang w:val="en-GB" w:eastAsia="fi-FI"/>
              </w:rPr>
              <w:t>G2.2</w:t>
            </w:r>
          </w:p>
        </w:tc>
        <w:tc>
          <w:tcPr>
            <w:tcW w:w="1800" w:type="dxa"/>
            <w:tcBorders>
              <w:top w:val="single" w:sz="4" w:space="0" w:color="auto"/>
              <w:left w:val="single" w:sz="4" w:space="0" w:color="auto"/>
              <w:bottom w:val="single" w:sz="4" w:space="0" w:color="auto"/>
              <w:right w:val="single" w:sz="4" w:space="0" w:color="auto"/>
            </w:tcBorders>
          </w:tcPr>
          <w:p w14:paraId="5393C85C" w14:textId="0DD75707" w:rsidR="000E0C19" w:rsidRPr="00293EBC" w:rsidRDefault="000E0C19" w:rsidP="00D96AE1">
            <w:pPr>
              <w:spacing w:before="240" w:after="240"/>
              <w:rPr>
                <w:rFonts w:ascii="Arial" w:hAnsi="Arial" w:cs="Arial"/>
                <w:sz w:val="16"/>
                <w:szCs w:val="16"/>
                <w:lang w:val="en-GB" w:eastAsia="fi-FI"/>
              </w:rPr>
            </w:pPr>
            <w:r w:rsidRPr="00293EBC">
              <w:rPr>
                <w:rFonts w:ascii="Arial" w:hAnsi="Arial" w:cs="Arial"/>
                <w:sz w:val="16"/>
                <w:szCs w:val="16"/>
                <w:lang w:val="en-GB" w:eastAsia="fi-FI"/>
              </w:rPr>
              <w:t>Limited frequency sensitive mode</w:t>
            </w:r>
          </w:p>
        </w:tc>
        <w:tc>
          <w:tcPr>
            <w:tcW w:w="1247" w:type="dxa"/>
            <w:tcBorders>
              <w:top w:val="single" w:sz="4" w:space="0" w:color="auto"/>
              <w:left w:val="single" w:sz="4" w:space="0" w:color="auto"/>
              <w:bottom w:val="single" w:sz="4" w:space="0" w:color="auto"/>
              <w:right w:val="single" w:sz="4" w:space="0" w:color="auto"/>
            </w:tcBorders>
            <w:noWrap/>
            <w:hideMark/>
          </w:tcPr>
          <w:p w14:paraId="5BD4D96D" w14:textId="7D3B11D3" w:rsidR="000E0C19" w:rsidRPr="00293EBC" w:rsidRDefault="000E0C19" w:rsidP="00D96AE1">
            <w:pPr>
              <w:spacing w:before="240" w:after="240"/>
              <w:rPr>
                <w:rFonts w:ascii="Arial" w:hAnsi="Arial" w:cs="Arial"/>
                <w:sz w:val="16"/>
                <w:szCs w:val="16"/>
                <w:lang w:val="en-GB" w:eastAsia="fi-FI"/>
              </w:rPr>
            </w:pPr>
            <w:r w:rsidRPr="00293EBC">
              <w:rPr>
                <w:rFonts w:ascii="Arial" w:hAnsi="Arial" w:cs="Arial"/>
                <w:sz w:val="16"/>
                <w:szCs w:val="16"/>
                <w:lang w:val="en-GB" w:eastAsia="fi-FI"/>
              </w:rPr>
              <w:t>0.5 pu and 0.1 pu</w:t>
            </w:r>
          </w:p>
        </w:tc>
        <w:tc>
          <w:tcPr>
            <w:tcW w:w="1361" w:type="dxa"/>
            <w:tcBorders>
              <w:top w:val="single" w:sz="4" w:space="0" w:color="auto"/>
              <w:left w:val="single" w:sz="4" w:space="0" w:color="auto"/>
              <w:bottom w:val="single" w:sz="4" w:space="0" w:color="auto"/>
              <w:right w:val="single" w:sz="4" w:space="0" w:color="auto"/>
            </w:tcBorders>
            <w:hideMark/>
          </w:tcPr>
          <w:p w14:paraId="6FD9C4C9" w14:textId="77777777" w:rsidR="000E0C19" w:rsidRPr="00293EBC" w:rsidRDefault="000E0C19" w:rsidP="00D96AE1">
            <w:pPr>
              <w:spacing w:before="240" w:after="240"/>
              <w:rPr>
                <w:rFonts w:ascii="Arial" w:hAnsi="Arial" w:cs="Arial"/>
                <w:sz w:val="16"/>
                <w:szCs w:val="16"/>
                <w:lang w:val="en-GB" w:eastAsia="fi-FI"/>
              </w:rPr>
            </w:pPr>
            <w:r w:rsidRPr="00293EBC">
              <w:rPr>
                <w:rFonts w:ascii="Arial" w:hAnsi="Arial" w:cs="Arial"/>
                <w:sz w:val="16"/>
                <w:szCs w:val="16"/>
                <w:lang w:val="en-GB" w:eastAsia="fi-FI"/>
              </w:rPr>
              <w:t>Frequency 50 Hz -&gt; 49 Hz -&gt; 50 Hz -&gt; 51 Hz -&gt; 50 Hz</w:t>
            </w:r>
          </w:p>
        </w:tc>
        <w:tc>
          <w:tcPr>
            <w:tcW w:w="1276" w:type="dxa"/>
            <w:tcBorders>
              <w:top w:val="single" w:sz="4" w:space="0" w:color="auto"/>
              <w:left w:val="single" w:sz="4" w:space="0" w:color="auto"/>
              <w:bottom w:val="single" w:sz="4" w:space="0" w:color="auto"/>
              <w:right w:val="single" w:sz="4" w:space="0" w:color="auto"/>
            </w:tcBorders>
          </w:tcPr>
          <w:p w14:paraId="0CAD9A8F" w14:textId="0D884DA7" w:rsidR="000E0C19" w:rsidRPr="00293EBC" w:rsidRDefault="000E0C19" w:rsidP="00D96AE1">
            <w:pPr>
              <w:spacing w:before="240" w:after="240"/>
              <w:rPr>
                <w:rFonts w:ascii="Arial" w:hAnsi="Arial" w:cs="Arial"/>
                <w:sz w:val="16"/>
                <w:szCs w:val="16"/>
                <w:lang w:val="en-GB" w:eastAsia="fi-FI"/>
              </w:rPr>
            </w:pPr>
            <w:r w:rsidRPr="00293EBC">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hideMark/>
          </w:tcPr>
          <w:p w14:paraId="105F54B9" w14:textId="390E6D52" w:rsidR="000E0C19" w:rsidRPr="00293EBC" w:rsidRDefault="000E0C19" w:rsidP="00D96AE1">
            <w:pPr>
              <w:spacing w:before="240" w:after="240"/>
              <w:rPr>
                <w:rFonts w:ascii="Arial" w:hAnsi="Arial" w:cs="Arial"/>
                <w:sz w:val="16"/>
                <w:szCs w:val="16"/>
                <w:lang w:val="en-GB" w:eastAsia="fi-FI"/>
              </w:rPr>
            </w:pPr>
            <w:r w:rsidRPr="00293EBC">
              <w:rPr>
                <w:rFonts w:ascii="Arial" w:hAnsi="Arial" w:cs="Arial"/>
                <w:sz w:val="16"/>
                <w:szCs w:val="16"/>
                <w:lang w:val="en-GB" w:eastAsia="fi-FI"/>
              </w:rPr>
              <w:t xml:space="preserve">Active power regulates as expected. Droop 4 %. </w:t>
            </w:r>
          </w:p>
        </w:tc>
        <w:tc>
          <w:tcPr>
            <w:tcW w:w="850" w:type="dxa"/>
            <w:tcBorders>
              <w:top w:val="single" w:sz="4" w:space="0" w:color="auto"/>
              <w:left w:val="single" w:sz="4" w:space="0" w:color="auto"/>
              <w:bottom w:val="single" w:sz="4" w:space="0" w:color="auto"/>
              <w:right w:val="single" w:sz="4" w:space="0" w:color="auto"/>
            </w:tcBorders>
          </w:tcPr>
          <w:p w14:paraId="684517E9" w14:textId="77777777" w:rsidR="000E0C19" w:rsidRPr="00293EBC" w:rsidRDefault="000E0C19" w:rsidP="00E52D84">
            <w:pPr>
              <w:spacing w:before="240" w:after="240"/>
              <w:rPr>
                <w:rFonts w:ascii="Arial" w:hAnsi="Arial" w:cs="Arial"/>
                <w:sz w:val="16"/>
                <w:szCs w:val="16"/>
                <w:lang w:eastAsia="fi-FI"/>
              </w:rPr>
            </w:pPr>
          </w:p>
        </w:tc>
        <w:tc>
          <w:tcPr>
            <w:tcW w:w="1701" w:type="dxa"/>
            <w:tcBorders>
              <w:top w:val="single" w:sz="4" w:space="0" w:color="auto"/>
              <w:left w:val="single" w:sz="4" w:space="0" w:color="auto"/>
              <w:bottom w:val="single" w:sz="4" w:space="0" w:color="auto"/>
              <w:right w:val="single" w:sz="4" w:space="0" w:color="auto"/>
            </w:tcBorders>
          </w:tcPr>
          <w:p w14:paraId="42A70437" w14:textId="42E50D89" w:rsidR="000E0C19" w:rsidRPr="00293EBC" w:rsidRDefault="000E0C19" w:rsidP="00E52D84">
            <w:pPr>
              <w:spacing w:before="240" w:after="240"/>
              <w:rPr>
                <w:rFonts w:ascii="Arial" w:hAnsi="Arial" w:cs="Arial"/>
                <w:sz w:val="16"/>
                <w:szCs w:val="16"/>
                <w:lang w:eastAsia="fi-FI"/>
              </w:rPr>
            </w:pPr>
          </w:p>
        </w:tc>
        <w:tc>
          <w:tcPr>
            <w:tcW w:w="1416" w:type="dxa"/>
          </w:tcPr>
          <w:p w14:paraId="355640B1" w14:textId="77777777" w:rsidR="000E0C19" w:rsidRPr="00293EBC" w:rsidRDefault="000E0C19" w:rsidP="00E52D84">
            <w:pPr>
              <w:spacing w:before="240" w:after="240"/>
              <w:rPr>
                <w:rFonts w:ascii="Arial" w:hAnsi="Arial" w:cs="Arial"/>
                <w:sz w:val="16"/>
                <w:szCs w:val="16"/>
                <w:lang w:eastAsia="fi-FI"/>
              </w:rPr>
            </w:pPr>
          </w:p>
        </w:tc>
        <w:tc>
          <w:tcPr>
            <w:tcW w:w="2074" w:type="dxa"/>
          </w:tcPr>
          <w:p w14:paraId="630CFABB" w14:textId="16D6465E" w:rsidR="000E0C19" w:rsidRPr="00293EBC" w:rsidRDefault="000E0C19" w:rsidP="00E52D84">
            <w:pPr>
              <w:spacing w:before="240" w:after="240"/>
              <w:rPr>
                <w:rFonts w:ascii="Arial" w:hAnsi="Arial" w:cs="Arial"/>
                <w:sz w:val="16"/>
                <w:szCs w:val="16"/>
                <w:lang w:eastAsia="fi-FI"/>
              </w:rPr>
            </w:pPr>
          </w:p>
        </w:tc>
        <w:tc>
          <w:tcPr>
            <w:tcW w:w="2074" w:type="dxa"/>
          </w:tcPr>
          <w:p w14:paraId="63A7C804" w14:textId="465FC4C8" w:rsidR="000E0C19" w:rsidRPr="00293EBC" w:rsidRDefault="000E0C19" w:rsidP="00E52D84">
            <w:pPr>
              <w:spacing w:before="240" w:after="240"/>
              <w:rPr>
                <w:rFonts w:ascii="Arial" w:hAnsi="Arial" w:cs="Arial"/>
                <w:sz w:val="16"/>
                <w:szCs w:val="16"/>
                <w:lang w:eastAsia="fi-FI"/>
              </w:rPr>
            </w:pPr>
          </w:p>
        </w:tc>
        <w:tc>
          <w:tcPr>
            <w:tcW w:w="2074" w:type="dxa"/>
          </w:tcPr>
          <w:p w14:paraId="6D35549C" w14:textId="596DC83E" w:rsidR="000E0C19" w:rsidRPr="00293EBC" w:rsidRDefault="000E0C19" w:rsidP="00E52D84">
            <w:pPr>
              <w:spacing w:before="240" w:after="240"/>
              <w:rPr>
                <w:rFonts w:ascii="Arial" w:hAnsi="Arial" w:cs="Arial"/>
                <w:sz w:val="16"/>
                <w:szCs w:val="16"/>
                <w:lang w:eastAsia="fi-FI"/>
              </w:rPr>
            </w:pPr>
          </w:p>
        </w:tc>
        <w:tc>
          <w:tcPr>
            <w:tcW w:w="2074" w:type="dxa"/>
          </w:tcPr>
          <w:p w14:paraId="5BFEB364" w14:textId="77777777" w:rsidR="000E0C19" w:rsidRPr="00293EBC" w:rsidRDefault="000E0C19" w:rsidP="00E52D84">
            <w:pPr>
              <w:spacing w:before="240" w:after="240"/>
              <w:rPr>
                <w:rFonts w:ascii="Arial" w:hAnsi="Arial" w:cs="Arial"/>
                <w:sz w:val="16"/>
                <w:szCs w:val="16"/>
                <w:lang w:eastAsia="fi-FI"/>
              </w:rPr>
            </w:pPr>
          </w:p>
        </w:tc>
        <w:tc>
          <w:tcPr>
            <w:tcW w:w="2074" w:type="dxa"/>
          </w:tcPr>
          <w:p w14:paraId="01646B78" w14:textId="77777777" w:rsidR="000E0C19" w:rsidRPr="00293EBC" w:rsidRDefault="000E0C19" w:rsidP="00E52D84">
            <w:pPr>
              <w:spacing w:before="240" w:after="240"/>
              <w:rPr>
                <w:rFonts w:ascii="Arial" w:hAnsi="Arial" w:cs="Arial"/>
                <w:sz w:val="16"/>
                <w:szCs w:val="16"/>
                <w:lang w:eastAsia="fi-FI"/>
              </w:rPr>
            </w:pPr>
          </w:p>
        </w:tc>
        <w:tc>
          <w:tcPr>
            <w:tcW w:w="2074" w:type="dxa"/>
          </w:tcPr>
          <w:p w14:paraId="42DF32F5" w14:textId="15413394" w:rsidR="000E0C19" w:rsidRPr="00293EBC" w:rsidRDefault="000E0C19" w:rsidP="00E52D84">
            <w:pPr>
              <w:spacing w:before="240" w:after="240"/>
              <w:rPr>
                <w:rFonts w:ascii="Arial" w:hAnsi="Arial" w:cs="Arial"/>
                <w:sz w:val="16"/>
                <w:szCs w:val="16"/>
                <w:lang w:eastAsia="fi-FI"/>
              </w:rPr>
            </w:pPr>
          </w:p>
        </w:tc>
        <w:tc>
          <w:tcPr>
            <w:tcW w:w="2074" w:type="dxa"/>
          </w:tcPr>
          <w:p w14:paraId="6FC3AAEE" w14:textId="2B75021F" w:rsidR="000E0C19" w:rsidRPr="00293EBC" w:rsidRDefault="000E0C19" w:rsidP="00E52D84">
            <w:pPr>
              <w:spacing w:before="240" w:after="240"/>
              <w:rPr>
                <w:rFonts w:ascii="Arial" w:hAnsi="Arial" w:cs="Arial"/>
                <w:sz w:val="16"/>
                <w:szCs w:val="16"/>
                <w:lang w:eastAsia="fi-FI"/>
              </w:rPr>
            </w:pPr>
          </w:p>
        </w:tc>
        <w:tc>
          <w:tcPr>
            <w:tcW w:w="2074" w:type="dxa"/>
          </w:tcPr>
          <w:p w14:paraId="1F97B3FB" w14:textId="0FDB6BCF" w:rsidR="000E0C19" w:rsidRPr="00293EBC" w:rsidRDefault="000E0C19" w:rsidP="00E52D84">
            <w:pPr>
              <w:spacing w:before="240" w:after="240"/>
              <w:rPr>
                <w:rFonts w:ascii="Arial" w:hAnsi="Arial" w:cs="Arial"/>
                <w:sz w:val="16"/>
                <w:szCs w:val="16"/>
                <w:lang w:eastAsia="fi-FI"/>
              </w:rPr>
            </w:pPr>
          </w:p>
        </w:tc>
        <w:tc>
          <w:tcPr>
            <w:tcW w:w="2074" w:type="dxa"/>
          </w:tcPr>
          <w:p w14:paraId="2C1C20BF" w14:textId="2B380800" w:rsidR="000E0C19" w:rsidRPr="00293EBC" w:rsidRDefault="000E0C19" w:rsidP="00E52D84">
            <w:pPr>
              <w:spacing w:before="240" w:after="240"/>
              <w:rPr>
                <w:rFonts w:ascii="Arial" w:hAnsi="Arial" w:cs="Arial"/>
                <w:sz w:val="16"/>
                <w:szCs w:val="16"/>
                <w:lang w:eastAsia="fi-FI"/>
              </w:rPr>
            </w:pPr>
          </w:p>
        </w:tc>
        <w:tc>
          <w:tcPr>
            <w:tcW w:w="1108" w:type="dxa"/>
          </w:tcPr>
          <w:p w14:paraId="06E03FFB" w14:textId="32596FA0" w:rsidR="000E0C19" w:rsidRPr="00293EBC" w:rsidRDefault="000E0C19" w:rsidP="00E52D84">
            <w:pPr>
              <w:spacing w:before="240" w:after="240"/>
              <w:rPr>
                <w:rFonts w:ascii="Arial" w:hAnsi="Arial" w:cs="Arial"/>
                <w:sz w:val="16"/>
                <w:szCs w:val="16"/>
                <w:lang w:eastAsia="fi-FI"/>
              </w:rPr>
            </w:pPr>
          </w:p>
        </w:tc>
      </w:tr>
      <w:tr w:rsidR="00293EBC" w:rsidRPr="00293EBC" w14:paraId="6C7248D0" w14:textId="640332FC" w:rsidTr="000E0C19">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C2052D1" w14:textId="477A610F" w:rsidR="000E0C19" w:rsidRPr="00293EBC" w:rsidRDefault="000E0C19" w:rsidP="00D96AE1">
            <w:pPr>
              <w:spacing w:after="240"/>
              <w:rPr>
                <w:rFonts w:ascii="Arial" w:hAnsi="Arial" w:cs="Arial"/>
                <w:b/>
                <w:bCs/>
                <w:sz w:val="16"/>
                <w:szCs w:val="16"/>
                <w:lang w:val="en-GB" w:eastAsia="fi-FI"/>
              </w:rPr>
            </w:pPr>
            <w:r w:rsidRPr="00293EBC">
              <w:rPr>
                <w:rFonts w:ascii="Arial" w:hAnsi="Arial" w:cs="Arial"/>
                <w:b/>
                <w:bCs/>
                <w:sz w:val="16"/>
                <w:szCs w:val="16"/>
                <w:lang w:val="en-GB" w:eastAsia="fi-FI"/>
              </w:rPr>
              <w:t>G3.1</w:t>
            </w:r>
          </w:p>
        </w:tc>
        <w:tc>
          <w:tcPr>
            <w:tcW w:w="1800" w:type="dxa"/>
            <w:tcBorders>
              <w:top w:val="single" w:sz="4" w:space="0" w:color="auto"/>
              <w:left w:val="single" w:sz="4" w:space="0" w:color="auto"/>
              <w:bottom w:val="single" w:sz="4" w:space="0" w:color="auto"/>
              <w:right w:val="single" w:sz="4" w:space="0" w:color="auto"/>
            </w:tcBorders>
          </w:tcPr>
          <w:p w14:paraId="5A0D965B" w14:textId="19325C98"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Operating limits - Voltage - Full power</w:t>
            </w:r>
          </w:p>
        </w:tc>
        <w:tc>
          <w:tcPr>
            <w:tcW w:w="1247" w:type="dxa"/>
            <w:tcBorders>
              <w:top w:val="single" w:sz="4" w:space="0" w:color="auto"/>
              <w:left w:val="single" w:sz="4" w:space="0" w:color="auto"/>
              <w:bottom w:val="single" w:sz="4" w:space="0" w:color="auto"/>
              <w:right w:val="single" w:sz="4" w:space="0" w:color="auto"/>
            </w:tcBorders>
            <w:noWrap/>
            <w:hideMark/>
          </w:tcPr>
          <w:p w14:paraId="3F15EE46" w14:textId="15795136"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hideMark/>
          </w:tcPr>
          <w:p w14:paraId="323EDAB3" w14:textId="237B293B" w:rsidR="000E0C19" w:rsidRPr="00293EBC" w:rsidRDefault="000E0C19" w:rsidP="005C24C2">
            <w:pPr>
              <w:spacing w:before="240" w:after="240"/>
              <w:rPr>
                <w:rFonts w:ascii="Arial" w:hAnsi="Arial" w:cs="Arial"/>
                <w:sz w:val="16"/>
                <w:szCs w:val="16"/>
                <w:lang w:eastAsia="fi-FI"/>
              </w:rPr>
            </w:pPr>
            <w:r w:rsidRPr="00293EBC">
              <w:rPr>
                <w:rFonts w:ascii="Arial" w:hAnsi="Arial" w:cs="Arial"/>
                <w:sz w:val="16"/>
                <w:szCs w:val="16"/>
                <w:lang w:eastAsia="fi-FI"/>
              </w:rPr>
              <w:t xml:space="preserve">PCC voltage 1.0 pu -&gt; 0.9 pu -&gt; 1.0 pu -&gt; 1.1 pu -&gt; 1.0 pu. </w:t>
            </w:r>
          </w:p>
        </w:tc>
        <w:tc>
          <w:tcPr>
            <w:tcW w:w="1276" w:type="dxa"/>
            <w:tcBorders>
              <w:top w:val="single" w:sz="4" w:space="0" w:color="auto"/>
              <w:left w:val="single" w:sz="4" w:space="0" w:color="auto"/>
              <w:bottom w:val="single" w:sz="4" w:space="0" w:color="auto"/>
              <w:right w:val="single" w:sz="4" w:space="0" w:color="auto"/>
            </w:tcBorders>
          </w:tcPr>
          <w:p w14:paraId="0C88ACDA" w14:textId="7573A28B"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Infinite bus - Forced voltage to PCC</w:t>
            </w:r>
          </w:p>
        </w:tc>
        <w:tc>
          <w:tcPr>
            <w:tcW w:w="1559" w:type="dxa"/>
            <w:tcBorders>
              <w:top w:val="single" w:sz="4" w:space="0" w:color="auto"/>
              <w:left w:val="single" w:sz="4" w:space="0" w:color="auto"/>
              <w:bottom w:val="single" w:sz="4" w:space="0" w:color="auto"/>
              <w:right w:val="single" w:sz="4" w:space="0" w:color="auto"/>
            </w:tcBorders>
            <w:hideMark/>
          </w:tcPr>
          <w:p w14:paraId="3058D427" w14:textId="51678A9E"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Stable operation.</w:t>
            </w:r>
          </w:p>
        </w:tc>
        <w:tc>
          <w:tcPr>
            <w:tcW w:w="850" w:type="dxa"/>
            <w:tcBorders>
              <w:top w:val="single" w:sz="4" w:space="0" w:color="auto"/>
              <w:left w:val="single" w:sz="4" w:space="0" w:color="auto"/>
              <w:bottom w:val="single" w:sz="4" w:space="0" w:color="auto"/>
              <w:right w:val="single" w:sz="4" w:space="0" w:color="auto"/>
            </w:tcBorders>
          </w:tcPr>
          <w:p w14:paraId="06A7A479" w14:textId="77777777" w:rsidR="000E0C19" w:rsidRPr="00293EBC" w:rsidRDefault="000E0C19" w:rsidP="00D96AE1">
            <w:pPr>
              <w:spacing w:after="240"/>
              <w:rPr>
                <w:rFonts w:ascii="Arial" w:hAnsi="Arial" w:cs="Arial"/>
                <w:sz w:val="16"/>
                <w:szCs w:val="16"/>
                <w:lang w:val="en-GB" w:eastAsia="fi-FI"/>
              </w:rPr>
            </w:pPr>
          </w:p>
        </w:tc>
        <w:tc>
          <w:tcPr>
            <w:tcW w:w="1701" w:type="dxa"/>
            <w:tcBorders>
              <w:top w:val="single" w:sz="4" w:space="0" w:color="auto"/>
              <w:left w:val="single" w:sz="4" w:space="0" w:color="auto"/>
              <w:bottom w:val="single" w:sz="4" w:space="0" w:color="auto"/>
              <w:right w:val="single" w:sz="4" w:space="0" w:color="auto"/>
            </w:tcBorders>
          </w:tcPr>
          <w:p w14:paraId="3025422E" w14:textId="6A7431CE" w:rsidR="000E0C19" w:rsidRPr="00293EBC" w:rsidRDefault="000E0C19" w:rsidP="00D96AE1">
            <w:pPr>
              <w:spacing w:after="240"/>
              <w:rPr>
                <w:rFonts w:ascii="Arial" w:hAnsi="Arial" w:cs="Arial"/>
                <w:sz w:val="16"/>
                <w:szCs w:val="16"/>
                <w:lang w:val="en-GB" w:eastAsia="fi-FI"/>
              </w:rPr>
            </w:pPr>
          </w:p>
        </w:tc>
        <w:tc>
          <w:tcPr>
            <w:tcW w:w="1416" w:type="dxa"/>
          </w:tcPr>
          <w:p w14:paraId="1D3F6646" w14:textId="77777777" w:rsidR="000E0C19" w:rsidRPr="00293EBC" w:rsidRDefault="000E0C19" w:rsidP="00D96AE1">
            <w:pPr>
              <w:spacing w:after="240"/>
              <w:rPr>
                <w:rFonts w:ascii="Arial" w:hAnsi="Arial" w:cs="Arial"/>
                <w:sz w:val="16"/>
                <w:szCs w:val="16"/>
                <w:lang w:val="en-GB" w:eastAsia="fi-FI"/>
              </w:rPr>
            </w:pPr>
          </w:p>
        </w:tc>
        <w:tc>
          <w:tcPr>
            <w:tcW w:w="2074" w:type="dxa"/>
          </w:tcPr>
          <w:p w14:paraId="6B6C78C1" w14:textId="48FC9726" w:rsidR="000E0C19" w:rsidRPr="00293EBC" w:rsidRDefault="000E0C19" w:rsidP="00D96AE1">
            <w:pPr>
              <w:spacing w:after="240"/>
              <w:rPr>
                <w:rFonts w:ascii="Arial" w:hAnsi="Arial" w:cs="Arial"/>
                <w:sz w:val="16"/>
                <w:szCs w:val="16"/>
                <w:lang w:val="en-GB" w:eastAsia="fi-FI"/>
              </w:rPr>
            </w:pPr>
          </w:p>
        </w:tc>
        <w:tc>
          <w:tcPr>
            <w:tcW w:w="2074" w:type="dxa"/>
          </w:tcPr>
          <w:p w14:paraId="44E3AD3C" w14:textId="03FBBC1E" w:rsidR="000E0C19" w:rsidRPr="00293EBC" w:rsidRDefault="000E0C19" w:rsidP="00D96AE1">
            <w:pPr>
              <w:spacing w:after="240"/>
              <w:rPr>
                <w:rFonts w:ascii="Arial" w:hAnsi="Arial" w:cs="Arial"/>
                <w:sz w:val="16"/>
                <w:szCs w:val="16"/>
                <w:lang w:val="en-GB" w:eastAsia="fi-FI"/>
              </w:rPr>
            </w:pPr>
          </w:p>
        </w:tc>
        <w:tc>
          <w:tcPr>
            <w:tcW w:w="2074" w:type="dxa"/>
          </w:tcPr>
          <w:p w14:paraId="261847AD" w14:textId="36B124F5" w:rsidR="000E0C19" w:rsidRPr="00293EBC" w:rsidRDefault="000E0C19" w:rsidP="00D96AE1">
            <w:pPr>
              <w:spacing w:after="240"/>
              <w:rPr>
                <w:rFonts w:ascii="Arial" w:hAnsi="Arial" w:cs="Arial"/>
                <w:sz w:val="16"/>
                <w:szCs w:val="16"/>
                <w:lang w:val="en-GB" w:eastAsia="fi-FI"/>
              </w:rPr>
            </w:pPr>
          </w:p>
        </w:tc>
        <w:tc>
          <w:tcPr>
            <w:tcW w:w="2074" w:type="dxa"/>
          </w:tcPr>
          <w:p w14:paraId="68A825B2" w14:textId="77777777" w:rsidR="000E0C19" w:rsidRPr="00293EBC" w:rsidRDefault="000E0C19" w:rsidP="00D96AE1">
            <w:pPr>
              <w:spacing w:after="240"/>
              <w:rPr>
                <w:rFonts w:ascii="Arial" w:hAnsi="Arial" w:cs="Arial"/>
                <w:sz w:val="16"/>
                <w:szCs w:val="16"/>
                <w:lang w:val="en-GB" w:eastAsia="fi-FI"/>
              </w:rPr>
            </w:pPr>
          </w:p>
        </w:tc>
        <w:tc>
          <w:tcPr>
            <w:tcW w:w="2074" w:type="dxa"/>
          </w:tcPr>
          <w:p w14:paraId="10B5F4DB" w14:textId="77777777" w:rsidR="000E0C19" w:rsidRPr="00293EBC" w:rsidRDefault="000E0C19" w:rsidP="00D96AE1">
            <w:pPr>
              <w:spacing w:after="240"/>
              <w:rPr>
                <w:rFonts w:ascii="Arial" w:hAnsi="Arial" w:cs="Arial"/>
                <w:sz w:val="16"/>
                <w:szCs w:val="16"/>
                <w:lang w:val="en-GB" w:eastAsia="fi-FI"/>
              </w:rPr>
            </w:pPr>
          </w:p>
        </w:tc>
        <w:tc>
          <w:tcPr>
            <w:tcW w:w="2074" w:type="dxa"/>
          </w:tcPr>
          <w:p w14:paraId="6E18A940" w14:textId="047B7EA3" w:rsidR="000E0C19" w:rsidRPr="00293EBC" w:rsidRDefault="000E0C19" w:rsidP="00D96AE1">
            <w:pPr>
              <w:spacing w:after="240"/>
              <w:rPr>
                <w:rFonts w:ascii="Arial" w:hAnsi="Arial" w:cs="Arial"/>
                <w:sz w:val="16"/>
                <w:szCs w:val="16"/>
                <w:lang w:val="en-GB" w:eastAsia="fi-FI"/>
              </w:rPr>
            </w:pPr>
          </w:p>
        </w:tc>
        <w:tc>
          <w:tcPr>
            <w:tcW w:w="2074" w:type="dxa"/>
          </w:tcPr>
          <w:p w14:paraId="3D24AAAF" w14:textId="07B2B6BA" w:rsidR="000E0C19" w:rsidRPr="00293EBC" w:rsidRDefault="000E0C19" w:rsidP="00D96AE1">
            <w:pPr>
              <w:spacing w:after="240"/>
              <w:rPr>
                <w:rFonts w:ascii="Arial" w:hAnsi="Arial" w:cs="Arial"/>
                <w:sz w:val="16"/>
                <w:szCs w:val="16"/>
                <w:lang w:val="en-GB" w:eastAsia="fi-FI"/>
              </w:rPr>
            </w:pPr>
          </w:p>
        </w:tc>
        <w:tc>
          <w:tcPr>
            <w:tcW w:w="2074" w:type="dxa"/>
          </w:tcPr>
          <w:p w14:paraId="4F9DF3E9" w14:textId="40815848" w:rsidR="000E0C19" w:rsidRPr="00293EBC" w:rsidRDefault="000E0C19" w:rsidP="00D96AE1">
            <w:pPr>
              <w:spacing w:after="240"/>
              <w:rPr>
                <w:rFonts w:ascii="Arial" w:hAnsi="Arial" w:cs="Arial"/>
                <w:sz w:val="16"/>
                <w:szCs w:val="16"/>
                <w:lang w:val="en-GB" w:eastAsia="fi-FI"/>
              </w:rPr>
            </w:pPr>
          </w:p>
        </w:tc>
        <w:tc>
          <w:tcPr>
            <w:tcW w:w="2074" w:type="dxa"/>
          </w:tcPr>
          <w:p w14:paraId="65282AE1" w14:textId="19E05EB5" w:rsidR="000E0C19" w:rsidRPr="00293EBC" w:rsidRDefault="000E0C19" w:rsidP="00D96AE1">
            <w:pPr>
              <w:spacing w:after="240"/>
              <w:rPr>
                <w:rFonts w:ascii="Arial" w:hAnsi="Arial" w:cs="Arial"/>
                <w:sz w:val="16"/>
                <w:szCs w:val="16"/>
                <w:lang w:val="en-GB" w:eastAsia="fi-FI"/>
              </w:rPr>
            </w:pPr>
          </w:p>
        </w:tc>
        <w:tc>
          <w:tcPr>
            <w:tcW w:w="1108" w:type="dxa"/>
          </w:tcPr>
          <w:p w14:paraId="69C7CD3A" w14:textId="4E210E23" w:rsidR="000E0C19" w:rsidRPr="00293EBC" w:rsidRDefault="000E0C19" w:rsidP="00D96AE1">
            <w:pPr>
              <w:spacing w:after="240"/>
              <w:rPr>
                <w:rFonts w:ascii="Arial" w:hAnsi="Arial" w:cs="Arial"/>
                <w:sz w:val="16"/>
                <w:szCs w:val="16"/>
                <w:lang w:val="en-GB" w:eastAsia="fi-FI"/>
              </w:rPr>
            </w:pPr>
          </w:p>
        </w:tc>
      </w:tr>
      <w:tr w:rsidR="00293EBC" w:rsidRPr="00293EBC" w14:paraId="5E8622F7" w14:textId="3119288D" w:rsidTr="000E0C19">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1754640" w14:textId="041730E8" w:rsidR="000E0C19" w:rsidRPr="00293EBC" w:rsidRDefault="000E0C19" w:rsidP="00D96AE1">
            <w:pPr>
              <w:spacing w:after="240"/>
              <w:rPr>
                <w:rFonts w:ascii="Arial" w:hAnsi="Arial" w:cs="Arial"/>
                <w:b/>
                <w:bCs/>
                <w:sz w:val="16"/>
                <w:szCs w:val="16"/>
                <w:lang w:val="en-GB" w:eastAsia="fi-FI"/>
              </w:rPr>
            </w:pPr>
            <w:r w:rsidRPr="00293EBC">
              <w:rPr>
                <w:rFonts w:ascii="Arial" w:hAnsi="Arial" w:cs="Arial"/>
                <w:b/>
                <w:bCs/>
                <w:sz w:val="16"/>
                <w:szCs w:val="16"/>
                <w:lang w:val="en-GB" w:eastAsia="fi-FI"/>
              </w:rPr>
              <w:lastRenderedPageBreak/>
              <w:t>G3.2</w:t>
            </w:r>
          </w:p>
        </w:tc>
        <w:tc>
          <w:tcPr>
            <w:tcW w:w="1800" w:type="dxa"/>
            <w:tcBorders>
              <w:top w:val="single" w:sz="4" w:space="0" w:color="auto"/>
              <w:left w:val="single" w:sz="4" w:space="0" w:color="auto"/>
              <w:bottom w:val="single" w:sz="4" w:space="0" w:color="auto"/>
              <w:right w:val="single" w:sz="4" w:space="0" w:color="auto"/>
            </w:tcBorders>
          </w:tcPr>
          <w:p w14:paraId="09515336" w14:textId="3C16FDC6"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Operating limits - Voltage - Partial power</w:t>
            </w:r>
          </w:p>
        </w:tc>
        <w:tc>
          <w:tcPr>
            <w:tcW w:w="1247" w:type="dxa"/>
            <w:tcBorders>
              <w:top w:val="single" w:sz="4" w:space="0" w:color="auto"/>
              <w:left w:val="single" w:sz="4" w:space="0" w:color="auto"/>
              <w:bottom w:val="single" w:sz="4" w:space="0" w:color="auto"/>
              <w:right w:val="single" w:sz="4" w:space="0" w:color="auto"/>
            </w:tcBorders>
            <w:noWrap/>
            <w:hideMark/>
          </w:tcPr>
          <w:p w14:paraId="4B14D0DA" w14:textId="65437194"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0.5 pu</w:t>
            </w:r>
          </w:p>
        </w:tc>
        <w:tc>
          <w:tcPr>
            <w:tcW w:w="1361" w:type="dxa"/>
            <w:tcBorders>
              <w:top w:val="single" w:sz="4" w:space="0" w:color="auto"/>
              <w:left w:val="single" w:sz="4" w:space="0" w:color="auto"/>
              <w:bottom w:val="single" w:sz="4" w:space="0" w:color="auto"/>
              <w:right w:val="single" w:sz="4" w:space="0" w:color="auto"/>
            </w:tcBorders>
            <w:hideMark/>
          </w:tcPr>
          <w:p w14:paraId="3ED219B5" w14:textId="0A05EF4E" w:rsidR="000E0C19" w:rsidRPr="00293EBC" w:rsidRDefault="000E0C19" w:rsidP="005C24C2">
            <w:pPr>
              <w:spacing w:before="240" w:after="240"/>
              <w:rPr>
                <w:rFonts w:ascii="Arial" w:hAnsi="Arial" w:cs="Arial"/>
                <w:sz w:val="16"/>
                <w:szCs w:val="16"/>
                <w:lang w:eastAsia="fi-FI"/>
              </w:rPr>
            </w:pPr>
            <w:r w:rsidRPr="00293EBC">
              <w:rPr>
                <w:rFonts w:ascii="Arial" w:hAnsi="Arial" w:cs="Arial"/>
                <w:sz w:val="16"/>
                <w:szCs w:val="16"/>
                <w:lang w:eastAsia="fi-FI"/>
              </w:rPr>
              <w:t xml:space="preserve">PCC voltage 1.0 pu -&gt; 0.9 pu -&gt; 1.0 pu -&gt; 1.1 pu -&gt; 1.0 pu. </w:t>
            </w:r>
          </w:p>
        </w:tc>
        <w:tc>
          <w:tcPr>
            <w:tcW w:w="1276" w:type="dxa"/>
            <w:tcBorders>
              <w:top w:val="single" w:sz="4" w:space="0" w:color="auto"/>
              <w:left w:val="single" w:sz="4" w:space="0" w:color="auto"/>
              <w:bottom w:val="single" w:sz="4" w:space="0" w:color="auto"/>
              <w:right w:val="single" w:sz="4" w:space="0" w:color="auto"/>
            </w:tcBorders>
          </w:tcPr>
          <w:p w14:paraId="47C716D4" w14:textId="01C2384E"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Infinite bus - Forced voltage to PCC</w:t>
            </w:r>
          </w:p>
        </w:tc>
        <w:tc>
          <w:tcPr>
            <w:tcW w:w="1559" w:type="dxa"/>
            <w:tcBorders>
              <w:top w:val="single" w:sz="4" w:space="0" w:color="auto"/>
              <w:left w:val="single" w:sz="4" w:space="0" w:color="auto"/>
              <w:bottom w:val="single" w:sz="4" w:space="0" w:color="auto"/>
              <w:right w:val="single" w:sz="4" w:space="0" w:color="auto"/>
            </w:tcBorders>
            <w:hideMark/>
          </w:tcPr>
          <w:p w14:paraId="1D31089A" w14:textId="092E115A"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Stable operation.</w:t>
            </w:r>
          </w:p>
        </w:tc>
        <w:tc>
          <w:tcPr>
            <w:tcW w:w="850" w:type="dxa"/>
            <w:tcBorders>
              <w:top w:val="single" w:sz="4" w:space="0" w:color="auto"/>
              <w:left w:val="single" w:sz="4" w:space="0" w:color="auto"/>
              <w:bottom w:val="single" w:sz="4" w:space="0" w:color="auto"/>
              <w:right w:val="single" w:sz="4" w:space="0" w:color="auto"/>
            </w:tcBorders>
          </w:tcPr>
          <w:p w14:paraId="2530D820" w14:textId="77777777" w:rsidR="000E0C19" w:rsidRPr="00293EBC" w:rsidRDefault="000E0C19" w:rsidP="00D96AE1">
            <w:pPr>
              <w:spacing w:after="240"/>
              <w:rPr>
                <w:rFonts w:ascii="Arial" w:hAnsi="Arial" w:cs="Arial"/>
                <w:sz w:val="16"/>
                <w:szCs w:val="16"/>
                <w:lang w:val="en-GB" w:eastAsia="fi-FI"/>
              </w:rPr>
            </w:pPr>
          </w:p>
        </w:tc>
        <w:tc>
          <w:tcPr>
            <w:tcW w:w="1701" w:type="dxa"/>
            <w:tcBorders>
              <w:top w:val="single" w:sz="4" w:space="0" w:color="auto"/>
              <w:left w:val="single" w:sz="4" w:space="0" w:color="auto"/>
              <w:bottom w:val="single" w:sz="4" w:space="0" w:color="auto"/>
              <w:right w:val="single" w:sz="4" w:space="0" w:color="auto"/>
            </w:tcBorders>
          </w:tcPr>
          <w:p w14:paraId="6C1DEF29" w14:textId="099B4849" w:rsidR="000E0C19" w:rsidRPr="00293EBC" w:rsidRDefault="000E0C19" w:rsidP="00D96AE1">
            <w:pPr>
              <w:spacing w:after="240"/>
              <w:rPr>
                <w:rFonts w:ascii="Arial" w:hAnsi="Arial" w:cs="Arial"/>
                <w:sz w:val="16"/>
                <w:szCs w:val="16"/>
                <w:lang w:val="en-GB" w:eastAsia="fi-FI"/>
              </w:rPr>
            </w:pPr>
          </w:p>
        </w:tc>
        <w:tc>
          <w:tcPr>
            <w:tcW w:w="1416" w:type="dxa"/>
          </w:tcPr>
          <w:p w14:paraId="421EE3F9" w14:textId="77777777" w:rsidR="000E0C19" w:rsidRPr="00293EBC" w:rsidRDefault="000E0C19" w:rsidP="00D96AE1">
            <w:pPr>
              <w:spacing w:after="240"/>
              <w:rPr>
                <w:rFonts w:ascii="Arial" w:hAnsi="Arial" w:cs="Arial"/>
                <w:sz w:val="16"/>
                <w:szCs w:val="16"/>
                <w:lang w:val="en-GB" w:eastAsia="fi-FI"/>
              </w:rPr>
            </w:pPr>
          </w:p>
        </w:tc>
        <w:tc>
          <w:tcPr>
            <w:tcW w:w="2074" w:type="dxa"/>
          </w:tcPr>
          <w:p w14:paraId="224FA087" w14:textId="24433A43" w:rsidR="000E0C19" w:rsidRPr="00293EBC" w:rsidRDefault="000E0C19" w:rsidP="00D96AE1">
            <w:pPr>
              <w:spacing w:after="240"/>
              <w:rPr>
                <w:rFonts w:ascii="Arial" w:hAnsi="Arial" w:cs="Arial"/>
                <w:sz w:val="16"/>
                <w:szCs w:val="16"/>
                <w:lang w:val="en-GB" w:eastAsia="fi-FI"/>
              </w:rPr>
            </w:pPr>
          </w:p>
        </w:tc>
        <w:tc>
          <w:tcPr>
            <w:tcW w:w="2074" w:type="dxa"/>
          </w:tcPr>
          <w:p w14:paraId="713AC638" w14:textId="3B61643F" w:rsidR="000E0C19" w:rsidRPr="00293EBC" w:rsidRDefault="000E0C19" w:rsidP="00D96AE1">
            <w:pPr>
              <w:spacing w:after="240"/>
              <w:rPr>
                <w:rFonts w:ascii="Arial" w:hAnsi="Arial" w:cs="Arial"/>
                <w:sz w:val="16"/>
                <w:szCs w:val="16"/>
                <w:lang w:val="en-GB" w:eastAsia="fi-FI"/>
              </w:rPr>
            </w:pPr>
          </w:p>
        </w:tc>
        <w:tc>
          <w:tcPr>
            <w:tcW w:w="2074" w:type="dxa"/>
          </w:tcPr>
          <w:p w14:paraId="07A603EA" w14:textId="6D79B5A7" w:rsidR="000E0C19" w:rsidRPr="00293EBC" w:rsidRDefault="000E0C19" w:rsidP="00D96AE1">
            <w:pPr>
              <w:spacing w:after="240"/>
              <w:rPr>
                <w:rFonts w:ascii="Arial" w:hAnsi="Arial" w:cs="Arial"/>
                <w:sz w:val="16"/>
                <w:szCs w:val="16"/>
                <w:lang w:val="en-GB" w:eastAsia="fi-FI"/>
              </w:rPr>
            </w:pPr>
          </w:p>
        </w:tc>
        <w:tc>
          <w:tcPr>
            <w:tcW w:w="2074" w:type="dxa"/>
          </w:tcPr>
          <w:p w14:paraId="43A41FC8" w14:textId="77777777" w:rsidR="000E0C19" w:rsidRPr="00293EBC" w:rsidRDefault="000E0C19" w:rsidP="00D96AE1">
            <w:pPr>
              <w:spacing w:after="240"/>
              <w:rPr>
                <w:rFonts w:ascii="Arial" w:hAnsi="Arial" w:cs="Arial"/>
                <w:sz w:val="16"/>
                <w:szCs w:val="16"/>
                <w:lang w:val="en-GB" w:eastAsia="fi-FI"/>
              </w:rPr>
            </w:pPr>
          </w:p>
        </w:tc>
        <w:tc>
          <w:tcPr>
            <w:tcW w:w="2074" w:type="dxa"/>
          </w:tcPr>
          <w:p w14:paraId="3EBB9658" w14:textId="77777777" w:rsidR="000E0C19" w:rsidRPr="00293EBC" w:rsidRDefault="000E0C19" w:rsidP="00D96AE1">
            <w:pPr>
              <w:spacing w:after="240"/>
              <w:rPr>
                <w:rFonts w:ascii="Arial" w:hAnsi="Arial" w:cs="Arial"/>
                <w:sz w:val="16"/>
                <w:szCs w:val="16"/>
                <w:lang w:val="en-GB" w:eastAsia="fi-FI"/>
              </w:rPr>
            </w:pPr>
          </w:p>
        </w:tc>
        <w:tc>
          <w:tcPr>
            <w:tcW w:w="2074" w:type="dxa"/>
          </w:tcPr>
          <w:p w14:paraId="094666D2" w14:textId="2F7F3907" w:rsidR="000E0C19" w:rsidRPr="00293EBC" w:rsidRDefault="000E0C19" w:rsidP="00D96AE1">
            <w:pPr>
              <w:spacing w:after="240"/>
              <w:rPr>
                <w:rFonts w:ascii="Arial" w:hAnsi="Arial" w:cs="Arial"/>
                <w:sz w:val="16"/>
                <w:szCs w:val="16"/>
                <w:lang w:val="en-GB" w:eastAsia="fi-FI"/>
              </w:rPr>
            </w:pPr>
          </w:p>
        </w:tc>
        <w:tc>
          <w:tcPr>
            <w:tcW w:w="2074" w:type="dxa"/>
          </w:tcPr>
          <w:p w14:paraId="2AE85DA9" w14:textId="4321F87B" w:rsidR="000E0C19" w:rsidRPr="00293EBC" w:rsidRDefault="000E0C19" w:rsidP="00D96AE1">
            <w:pPr>
              <w:spacing w:after="240"/>
              <w:rPr>
                <w:rFonts w:ascii="Arial" w:hAnsi="Arial" w:cs="Arial"/>
                <w:sz w:val="16"/>
                <w:szCs w:val="16"/>
                <w:lang w:val="en-GB" w:eastAsia="fi-FI"/>
              </w:rPr>
            </w:pPr>
          </w:p>
        </w:tc>
        <w:tc>
          <w:tcPr>
            <w:tcW w:w="2074" w:type="dxa"/>
          </w:tcPr>
          <w:p w14:paraId="7E5B6CF5" w14:textId="42B4BDF6" w:rsidR="000E0C19" w:rsidRPr="00293EBC" w:rsidRDefault="000E0C19" w:rsidP="00D96AE1">
            <w:pPr>
              <w:spacing w:after="240"/>
              <w:rPr>
                <w:rFonts w:ascii="Arial" w:hAnsi="Arial" w:cs="Arial"/>
                <w:sz w:val="16"/>
                <w:szCs w:val="16"/>
                <w:lang w:val="en-GB" w:eastAsia="fi-FI"/>
              </w:rPr>
            </w:pPr>
          </w:p>
        </w:tc>
        <w:tc>
          <w:tcPr>
            <w:tcW w:w="2074" w:type="dxa"/>
          </w:tcPr>
          <w:p w14:paraId="5337ABB9" w14:textId="79A30749" w:rsidR="000E0C19" w:rsidRPr="00293EBC" w:rsidRDefault="000E0C19" w:rsidP="00D96AE1">
            <w:pPr>
              <w:spacing w:after="240"/>
              <w:rPr>
                <w:rFonts w:ascii="Arial" w:hAnsi="Arial" w:cs="Arial"/>
                <w:sz w:val="16"/>
                <w:szCs w:val="16"/>
                <w:lang w:val="en-GB" w:eastAsia="fi-FI"/>
              </w:rPr>
            </w:pPr>
          </w:p>
        </w:tc>
        <w:tc>
          <w:tcPr>
            <w:tcW w:w="1108" w:type="dxa"/>
          </w:tcPr>
          <w:p w14:paraId="2D357414" w14:textId="5101F598" w:rsidR="000E0C19" w:rsidRPr="00293EBC" w:rsidRDefault="000E0C19" w:rsidP="00D96AE1">
            <w:pPr>
              <w:spacing w:after="240"/>
              <w:rPr>
                <w:rFonts w:ascii="Arial" w:hAnsi="Arial" w:cs="Arial"/>
                <w:sz w:val="16"/>
                <w:szCs w:val="16"/>
                <w:lang w:val="en-GB" w:eastAsia="fi-FI"/>
              </w:rPr>
            </w:pPr>
          </w:p>
        </w:tc>
      </w:tr>
      <w:tr w:rsidR="00293EBC" w:rsidRPr="00293EBC" w14:paraId="4A8142FB" w14:textId="76B2E859" w:rsidTr="000E0C19">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EFFF324" w14:textId="294FAAD3" w:rsidR="000E0C19" w:rsidRPr="00293EBC" w:rsidRDefault="000E0C19" w:rsidP="00D96AE1">
            <w:pPr>
              <w:spacing w:after="240"/>
              <w:rPr>
                <w:rFonts w:ascii="Arial" w:hAnsi="Arial" w:cs="Arial"/>
                <w:b/>
                <w:bCs/>
                <w:sz w:val="16"/>
                <w:szCs w:val="16"/>
                <w:lang w:val="en-GB" w:eastAsia="fi-FI"/>
              </w:rPr>
            </w:pPr>
            <w:r w:rsidRPr="00293EBC">
              <w:rPr>
                <w:rFonts w:ascii="Arial" w:hAnsi="Arial" w:cs="Arial"/>
                <w:b/>
                <w:bCs/>
                <w:sz w:val="16"/>
                <w:szCs w:val="16"/>
                <w:lang w:val="en-GB" w:eastAsia="fi-FI"/>
              </w:rPr>
              <w:t>G3.3</w:t>
            </w:r>
          </w:p>
        </w:tc>
        <w:tc>
          <w:tcPr>
            <w:tcW w:w="1800" w:type="dxa"/>
            <w:tcBorders>
              <w:top w:val="single" w:sz="4" w:space="0" w:color="auto"/>
              <w:left w:val="single" w:sz="4" w:space="0" w:color="auto"/>
              <w:bottom w:val="single" w:sz="4" w:space="0" w:color="auto"/>
              <w:right w:val="single" w:sz="4" w:space="0" w:color="auto"/>
            </w:tcBorders>
          </w:tcPr>
          <w:p w14:paraId="51C43EAA" w14:textId="59126481"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Operating limits - Frequency - Full power</w:t>
            </w:r>
          </w:p>
        </w:tc>
        <w:tc>
          <w:tcPr>
            <w:tcW w:w="1247" w:type="dxa"/>
            <w:tcBorders>
              <w:top w:val="single" w:sz="4" w:space="0" w:color="auto"/>
              <w:left w:val="single" w:sz="4" w:space="0" w:color="auto"/>
              <w:bottom w:val="single" w:sz="4" w:space="0" w:color="auto"/>
              <w:right w:val="single" w:sz="4" w:space="0" w:color="auto"/>
            </w:tcBorders>
            <w:noWrap/>
            <w:hideMark/>
          </w:tcPr>
          <w:p w14:paraId="3C1F9919" w14:textId="456ACE6E"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hideMark/>
          </w:tcPr>
          <w:p w14:paraId="1834F545" w14:textId="77777777"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Frequency 50 Hz -&gt; 47.5 Hz -&gt; 50 Hz -&gt; 51.5 Hz -&gt; 50 Hz</w:t>
            </w:r>
          </w:p>
        </w:tc>
        <w:tc>
          <w:tcPr>
            <w:tcW w:w="1276" w:type="dxa"/>
            <w:tcBorders>
              <w:top w:val="single" w:sz="4" w:space="0" w:color="auto"/>
              <w:left w:val="single" w:sz="4" w:space="0" w:color="auto"/>
              <w:bottom w:val="single" w:sz="4" w:space="0" w:color="auto"/>
              <w:right w:val="single" w:sz="4" w:space="0" w:color="auto"/>
            </w:tcBorders>
          </w:tcPr>
          <w:p w14:paraId="58F361B9" w14:textId="77777777" w:rsidR="000E0C19" w:rsidRPr="00293EBC" w:rsidRDefault="000E0C19" w:rsidP="005C24C2">
            <w:pPr>
              <w:spacing w:before="240" w:after="240"/>
              <w:rPr>
                <w:rFonts w:ascii="Arial" w:hAnsi="Arial" w:cs="Arial"/>
                <w:sz w:val="16"/>
                <w:szCs w:val="16"/>
                <w:lang w:val="en-GB" w:eastAsia="fi-FI"/>
              </w:rPr>
            </w:pPr>
          </w:p>
          <w:p w14:paraId="5D5C2D16" w14:textId="4CF7C953"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hideMark/>
          </w:tcPr>
          <w:p w14:paraId="42B20EFD" w14:textId="3BC3B0A3"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Stable operation. Active power reduction is not more than 10 % per 1 Hz when frequency is below 49.0 Hz</w:t>
            </w:r>
          </w:p>
        </w:tc>
        <w:tc>
          <w:tcPr>
            <w:tcW w:w="850" w:type="dxa"/>
            <w:tcBorders>
              <w:top w:val="single" w:sz="4" w:space="0" w:color="auto"/>
              <w:left w:val="single" w:sz="4" w:space="0" w:color="auto"/>
              <w:bottom w:val="single" w:sz="4" w:space="0" w:color="auto"/>
              <w:right w:val="single" w:sz="4" w:space="0" w:color="auto"/>
            </w:tcBorders>
          </w:tcPr>
          <w:p w14:paraId="22BC581F" w14:textId="77777777" w:rsidR="000E0C19" w:rsidRPr="00293EBC" w:rsidRDefault="000E0C19" w:rsidP="00D96AE1">
            <w:pPr>
              <w:spacing w:after="240"/>
              <w:rPr>
                <w:rFonts w:ascii="Arial" w:hAnsi="Arial" w:cs="Arial"/>
                <w:sz w:val="16"/>
                <w:szCs w:val="16"/>
                <w:lang w:val="en-GB" w:eastAsia="fi-FI"/>
              </w:rPr>
            </w:pPr>
          </w:p>
        </w:tc>
        <w:tc>
          <w:tcPr>
            <w:tcW w:w="1701" w:type="dxa"/>
            <w:tcBorders>
              <w:top w:val="single" w:sz="4" w:space="0" w:color="auto"/>
              <w:left w:val="single" w:sz="4" w:space="0" w:color="auto"/>
              <w:bottom w:val="single" w:sz="4" w:space="0" w:color="auto"/>
              <w:right w:val="single" w:sz="4" w:space="0" w:color="auto"/>
            </w:tcBorders>
          </w:tcPr>
          <w:p w14:paraId="13C7A7AA" w14:textId="46F0E635" w:rsidR="000E0C19" w:rsidRPr="00293EBC" w:rsidRDefault="000E0C19" w:rsidP="00D96AE1">
            <w:pPr>
              <w:spacing w:after="240"/>
              <w:rPr>
                <w:rFonts w:ascii="Arial" w:hAnsi="Arial" w:cs="Arial"/>
                <w:sz w:val="16"/>
                <w:szCs w:val="16"/>
                <w:lang w:val="en-GB" w:eastAsia="fi-FI"/>
              </w:rPr>
            </w:pPr>
          </w:p>
        </w:tc>
        <w:tc>
          <w:tcPr>
            <w:tcW w:w="1416" w:type="dxa"/>
          </w:tcPr>
          <w:p w14:paraId="015F4990" w14:textId="77777777" w:rsidR="000E0C19" w:rsidRPr="00293EBC" w:rsidRDefault="000E0C19" w:rsidP="00D96AE1">
            <w:pPr>
              <w:spacing w:after="240"/>
              <w:rPr>
                <w:rFonts w:ascii="Arial" w:hAnsi="Arial" w:cs="Arial"/>
                <w:sz w:val="16"/>
                <w:szCs w:val="16"/>
                <w:lang w:val="en-GB" w:eastAsia="fi-FI"/>
              </w:rPr>
            </w:pPr>
          </w:p>
        </w:tc>
        <w:tc>
          <w:tcPr>
            <w:tcW w:w="2074" w:type="dxa"/>
          </w:tcPr>
          <w:p w14:paraId="73E76C49" w14:textId="361C93CF" w:rsidR="000E0C19" w:rsidRPr="00293EBC" w:rsidRDefault="000E0C19" w:rsidP="00D96AE1">
            <w:pPr>
              <w:spacing w:after="240"/>
              <w:rPr>
                <w:rFonts w:ascii="Arial" w:hAnsi="Arial" w:cs="Arial"/>
                <w:sz w:val="16"/>
                <w:szCs w:val="16"/>
                <w:lang w:val="en-GB" w:eastAsia="fi-FI"/>
              </w:rPr>
            </w:pPr>
          </w:p>
        </w:tc>
        <w:tc>
          <w:tcPr>
            <w:tcW w:w="2074" w:type="dxa"/>
          </w:tcPr>
          <w:p w14:paraId="22E1E451" w14:textId="63CE1423" w:rsidR="000E0C19" w:rsidRPr="00293EBC" w:rsidRDefault="000E0C19" w:rsidP="00D96AE1">
            <w:pPr>
              <w:spacing w:after="240"/>
              <w:rPr>
                <w:rFonts w:ascii="Arial" w:hAnsi="Arial" w:cs="Arial"/>
                <w:sz w:val="16"/>
                <w:szCs w:val="16"/>
                <w:lang w:val="en-GB" w:eastAsia="fi-FI"/>
              </w:rPr>
            </w:pPr>
          </w:p>
        </w:tc>
        <w:tc>
          <w:tcPr>
            <w:tcW w:w="2074" w:type="dxa"/>
          </w:tcPr>
          <w:p w14:paraId="6362BBB9" w14:textId="76D34A9A" w:rsidR="000E0C19" w:rsidRPr="00293EBC" w:rsidRDefault="000E0C19" w:rsidP="00D96AE1">
            <w:pPr>
              <w:spacing w:after="240"/>
              <w:rPr>
                <w:rFonts w:ascii="Arial" w:hAnsi="Arial" w:cs="Arial"/>
                <w:sz w:val="16"/>
                <w:szCs w:val="16"/>
                <w:lang w:val="en-GB" w:eastAsia="fi-FI"/>
              </w:rPr>
            </w:pPr>
          </w:p>
        </w:tc>
        <w:tc>
          <w:tcPr>
            <w:tcW w:w="2074" w:type="dxa"/>
          </w:tcPr>
          <w:p w14:paraId="3C519E0B" w14:textId="77777777" w:rsidR="000E0C19" w:rsidRPr="00293EBC" w:rsidRDefault="000E0C19" w:rsidP="00D96AE1">
            <w:pPr>
              <w:spacing w:after="240"/>
              <w:rPr>
                <w:rFonts w:ascii="Arial" w:hAnsi="Arial" w:cs="Arial"/>
                <w:sz w:val="16"/>
                <w:szCs w:val="16"/>
                <w:lang w:val="en-GB" w:eastAsia="fi-FI"/>
              </w:rPr>
            </w:pPr>
          </w:p>
        </w:tc>
        <w:tc>
          <w:tcPr>
            <w:tcW w:w="2074" w:type="dxa"/>
          </w:tcPr>
          <w:p w14:paraId="78F84DA3" w14:textId="77777777" w:rsidR="000E0C19" w:rsidRPr="00293EBC" w:rsidRDefault="000E0C19" w:rsidP="00D96AE1">
            <w:pPr>
              <w:spacing w:after="240"/>
              <w:rPr>
                <w:rFonts w:ascii="Arial" w:hAnsi="Arial" w:cs="Arial"/>
                <w:sz w:val="16"/>
                <w:szCs w:val="16"/>
                <w:lang w:val="en-GB" w:eastAsia="fi-FI"/>
              </w:rPr>
            </w:pPr>
          </w:p>
        </w:tc>
        <w:tc>
          <w:tcPr>
            <w:tcW w:w="2074" w:type="dxa"/>
          </w:tcPr>
          <w:p w14:paraId="646E02E6" w14:textId="3D8380FD" w:rsidR="000E0C19" w:rsidRPr="00293EBC" w:rsidRDefault="000E0C19" w:rsidP="00D96AE1">
            <w:pPr>
              <w:spacing w:after="240"/>
              <w:rPr>
                <w:rFonts w:ascii="Arial" w:hAnsi="Arial" w:cs="Arial"/>
                <w:sz w:val="16"/>
                <w:szCs w:val="16"/>
                <w:lang w:val="en-GB" w:eastAsia="fi-FI"/>
              </w:rPr>
            </w:pPr>
          </w:p>
        </w:tc>
        <w:tc>
          <w:tcPr>
            <w:tcW w:w="2074" w:type="dxa"/>
          </w:tcPr>
          <w:p w14:paraId="40802734" w14:textId="6CE33B7C" w:rsidR="000E0C19" w:rsidRPr="00293EBC" w:rsidRDefault="000E0C19" w:rsidP="00D96AE1">
            <w:pPr>
              <w:spacing w:after="240"/>
              <w:rPr>
                <w:rFonts w:ascii="Arial" w:hAnsi="Arial" w:cs="Arial"/>
                <w:sz w:val="16"/>
                <w:szCs w:val="16"/>
                <w:lang w:val="en-GB" w:eastAsia="fi-FI"/>
              </w:rPr>
            </w:pPr>
          </w:p>
        </w:tc>
        <w:tc>
          <w:tcPr>
            <w:tcW w:w="2074" w:type="dxa"/>
          </w:tcPr>
          <w:p w14:paraId="25DD897C" w14:textId="2F5DE753" w:rsidR="000E0C19" w:rsidRPr="00293EBC" w:rsidRDefault="000E0C19" w:rsidP="00D96AE1">
            <w:pPr>
              <w:spacing w:after="240"/>
              <w:rPr>
                <w:rFonts w:ascii="Arial" w:hAnsi="Arial" w:cs="Arial"/>
                <w:sz w:val="16"/>
                <w:szCs w:val="16"/>
                <w:lang w:val="en-GB" w:eastAsia="fi-FI"/>
              </w:rPr>
            </w:pPr>
          </w:p>
        </w:tc>
        <w:tc>
          <w:tcPr>
            <w:tcW w:w="2074" w:type="dxa"/>
          </w:tcPr>
          <w:p w14:paraId="04D4398D" w14:textId="146FF382" w:rsidR="000E0C19" w:rsidRPr="00293EBC" w:rsidRDefault="000E0C19" w:rsidP="00D96AE1">
            <w:pPr>
              <w:spacing w:after="240"/>
              <w:rPr>
                <w:rFonts w:ascii="Arial" w:hAnsi="Arial" w:cs="Arial"/>
                <w:sz w:val="16"/>
                <w:szCs w:val="16"/>
                <w:lang w:val="en-GB" w:eastAsia="fi-FI"/>
              </w:rPr>
            </w:pPr>
          </w:p>
        </w:tc>
        <w:tc>
          <w:tcPr>
            <w:tcW w:w="1108" w:type="dxa"/>
          </w:tcPr>
          <w:p w14:paraId="48888A4E" w14:textId="19C3BA71" w:rsidR="000E0C19" w:rsidRPr="00293EBC" w:rsidRDefault="000E0C19" w:rsidP="00D96AE1">
            <w:pPr>
              <w:spacing w:after="240"/>
              <w:rPr>
                <w:rFonts w:ascii="Arial" w:hAnsi="Arial" w:cs="Arial"/>
                <w:sz w:val="16"/>
                <w:szCs w:val="16"/>
                <w:lang w:val="en-GB" w:eastAsia="fi-FI"/>
              </w:rPr>
            </w:pPr>
          </w:p>
        </w:tc>
      </w:tr>
      <w:tr w:rsidR="00293EBC" w:rsidRPr="00293EBC" w14:paraId="30186608" w14:textId="392EA26F" w:rsidTr="000E0C19">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F789F6F" w14:textId="114DED59" w:rsidR="000E0C19" w:rsidRPr="00293EBC" w:rsidRDefault="000E0C19" w:rsidP="00390803">
            <w:pPr>
              <w:spacing w:after="240"/>
              <w:rPr>
                <w:rFonts w:ascii="Arial" w:hAnsi="Arial" w:cs="Arial"/>
                <w:b/>
                <w:bCs/>
                <w:sz w:val="16"/>
                <w:szCs w:val="16"/>
                <w:lang w:val="en-GB" w:eastAsia="fi-FI"/>
              </w:rPr>
            </w:pPr>
            <w:r w:rsidRPr="00293EBC">
              <w:rPr>
                <w:rFonts w:ascii="Arial" w:hAnsi="Arial" w:cs="Arial"/>
                <w:b/>
                <w:bCs/>
                <w:sz w:val="16"/>
                <w:szCs w:val="16"/>
                <w:lang w:val="en-GB" w:eastAsia="fi-FI"/>
              </w:rPr>
              <w:t>G3.4</w:t>
            </w:r>
          </w:p>
        </w:tc>
        <w:tc>
          <w:tcPr>
            <w:tcW w:w="1800" w:type="dxa"/>
            <w:tcBorders>
              <w:top w:val="single" w:sz="4" w:space="0" w:color="auto"/>
              <w:left w:val="single" w:sz="4" w:space="0" w:color="auto"/>
              <w:bottom w:val="single" w:sz="4" w:space="0" w:color="auto"/>
              <w:right w:val="single" w:sz="4" w:space="0" w:color="auto"/>
            </w:tcBorders>
          </w:tcPr>
          <w:p w14:paraId="61894827" w14:textId="7597323D"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Operating limits - Frequency - Partial power</w:t>
            </w:r>
          </w:p>
        </w:tc>
        <w:tc>
          <w:tcPr>
            <w:tcW w:w="1247" w:type="dxa"/>
            <w:tcBorders>
              <w:top w:val="single" w:sz="4" w:space="0" w:color="auto"/>
              <w:left w:val="single" w:sz="4" w:space="0" w:color="auto"/>
              <w:bottom w:val="single" w:sz="4" w:space="0" w:color="auto"/>
              <w:right w:val="single" w:sz="4" w:space="0" w:color="auto"/>
            </w:tcBorders>
            <w:noWrap/>
          </w:tcPr>
          <w:p w14:paraId="6AA1F069" w14:textId="446F563B"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0.5 pu</w:t>
            </w:r>
          </w:p>
        </w:tc>
        <w:tc>
          <w:tcPr>
            <w:tcW w:w="1361" w:type="dxa"/>
            <w:tcBorders>
              <w:top w:val="single" w:sz="4" w:space="0" w:color="auto"/>
              <w:left w:val="single" w:sz="4" w:space="0" w:color="auto"/>
              <w:bottom w:val="single" w:sz="4" w:space="0" w:color="auto"/>
              <w:right w:val="single" w:sz="4" w:space="0" w:color="auto"/>
            </w:tcBorders>
          </w:tcPr>
          <w:p w14:paraId="6190C9BA" w14:textId="7E4BE9E0"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Frequency 50 Hz -&gt; 47.5 Hz -&gt; 50 Hz -&gt; 51.5 Hz -&gt; 50 Hz</w:t>
            </w:r>
          </w:p>
        </w:tc>
        <w:tc>
          <w:tcPr>
            <w:tcW w:w="1276" w:type="dxa"/>
            <w:tcBorders>
              <w:top w:val="single" w:sz="4" w:space="0" w:color="auto"/>
              <w:left w:val="single" w:sz="4" w:space="0" w:color="auto"/>
              <w:bottom w:val="single" w:sz="4" w:space="0" w:color="auto"/>
              <w:right w:val="single" w:sz="4" w:space="0" w:color="auto"/>
            </w:tcBorders>
          </w:tcPr>
          <w:p w14:paraId="0A97DFC2" w14:textId="5AFF97BC"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7F6FBA43" w14:textId="6C4C9936"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Stable operation. Active power reduction is not more than 10 % per 1 Hz when frequency is below 49.0 Hz</w:t>
            </w:r>
          </w:p>
        </w:tc>
        <w:tc>
          <w:tcPr>
            <w:tcW w:w="850" w:type="dxa"/>
            <w:tcBorders>
              <w:top w:val="single" w:sz="4" w:space="0" w:color="auto"/>
              <w:left w:val="single" w:sz="4" w:space="0" w:color="auto"/>
              <w:bottom w:val="single" w:sz="4" w:space="0" w:color="auto"/>
              <w:right w:val="single" w:sz="4" w:space="0" w:color="auto"/>
            </w:tcBorders>
          </w:tcPr>
          <w:p w14:paraId="61BBA26C" w14:textId="77777777" w:rsidR="000E0C19" w:rsidRPr="00293EBC" w:rsidRDefault="000E0C19" w:rsidP="00390803">
            <w:pPr>
              <w:spacing w:after="240"/>
              <w:rPr>
                <w:rFonts w:ascii="Arial" w:hAnsi="Arial" w:cs="Arial"/>
                <w:sz w:val="16"/>
                <w:szCs w:val="16"/>
                <w:lang w:val="en-GB" w:eastAsia="fi-FI"/>
              </w:rPr>
            </w:pPr>
          </w:p>
        </w:tc>
        <w:tc>
          <w:tcPr>
            <w:tcW w:w="1701" w:type="dxa"/>
            <w:tcBorders>
              <w:top w:val="single" w:sz="4" w:space="0" w:color="auto"/>
              <w:left w:val="single" w:sz="4" w:space="0" w:color="auto"/>
              <w:bottom w:val="single" w:sz="4" w:space="0" w:color="auto"/>
              <w:right w:val="single" w:sz="4" w:space="0" w:color="auto"/>
            </w:tcBorders>
          </w:tcPr>
          <w:p w14:paraId="7C49A3A8" w14:textId="5FF1FE74" w:rsidR="000E0C19" w:rsidRPr="00293EBC" w:rsidRDefault="000E0C19" w:rsidP="00390803">
            <w:pPr>
              <w:spacing w:after="240"/>
              <w:rPr>
                <w:rFonts w:ascii="Arial" w:hAnsi="Arial" w:cs="Arial"/>
                <w:sz w:val="16"/>
                <w:szCs w:val="16"/>
                <w:lang w:val="en-GB" w:eastAsia="fi-FI"/>
              </w:rPr>
            </w:pPr>
          </w:p>
        </w:tc>
        <w:tc>
          <w:tcPr>
            <w:tcW w:w="1416" w:type="dxa"/>
          </w:tcPr>
          <w:p w14:paraId="72BB5D96" w14:textId="77777777" w:rsidR="000E0C19" w:rsidRPr="00293EBC" w:rsidRDefault="000E0C19" w:rsidP="00390803">
            <w:pPr>
              <w:spacing w:after="240"/>
              <w:rPr>
                <w:rFonts w:ascii="Arial" w:hAnsi="Arial" w:cs="Arial"/>
                <w:sz w:val="16"/>
                <w:szCs w:val="16"/>
                <w:lang w:val="en-GB" w:eastAsia="fi-FI"/>
              </w:rPr>
            </w:pPr>
          </w:p>
        </w:tc>
        <w:tc>
          <w:tcPr>
            <w:tcW w:w="2074" w:type="dxa"/>
          </w:tcPr>
          <w:p w14:paraId="6F85EB67" w14:textId="3F95D93A" w:rsidR="000E0C19" w:rsidRPr="00293EBC" w:rsidRDefault="000E0C19" w:rsidP="00390803">
            <w:pPr>
              <w:spacing w:after="240"/>
              <w:rPr>
                <w:rFonts w:ascii="Arial" w:hAnsi="Arial" w:cs="Arial"/>
                <w:sz w:val="16"/>
                <w:szCs w:val="16"/>
                <w:lang w:val="en-GB" w:eastAsia="fi-FI"/>
              </w:rPr>
            </w:pPr>
          </w:p>
        </w:tc>
        <w:tc>
          <w:tcPr>
            <w:tcW w:w="2074" w:type="dxa"/>
          </w:tcPr>
          <w:p w14:paraId="6ADF4C9A" w14:textId="10322A1A" w:rsidR="000E0C19" w:rsidRPr="00293EBC" w:rsidRDefault="000E0C19" w:rsidP="00390803">
            <w:pPr>
              <w:spacing w:after="240"/>
              <w:rPr>
                <w:rFonts w:ascii="Arial" w:hAnsi="Arial" w:cs="Arial"/>
                <w:sz w:val="16"/>
                <w:szCs w:val="16"/>
                <w:lang w:val="en-GB" w:eastAsia="fi-FI"/>
              </w:rPr>
            </w:pPr>
          </w:p>
        </w:tc>
        <w:tc>
          <w:tcPr>
            <w:tcW w:w="2074" w:type="dxa"/>
          </w:tcPr>
          <w:p w14:paraId="72795DC6" w14:textId="4F00C055" w:rsidR="000E0C19" w:rsidRPr="00293EBC" w:rsidRDefault="000E0C19" w:rsidP="00390803">
            <w:pPr>
              <w:spacing w:after="240"/>
              <w:rPr>
                <w:rFonts w:ascii="Arial" w:hAnsi="Arial" w:cs="Arial"/>
                <w:sz w:val="16"/>
                <w:szCs w:val="16"/>
                <w:lang w:val="en-GB" w:eastAsia="fi-FI"/>
              </w:rPr>
            </w:pPr>
          </w:p>
        </w:tc>
        <w:tc>
          <w:tcPr>
            <w:tcW w:w="2074" w:type="dxa"/>
          </w:tcPr>
          <w:p w14:paraId="14260A04" w14:textId="77777777" w:rsidR="000E0C19" w:rsidRPr="00293EBC" w:rsidRDefault="000E0C19" w:rsidP="00390803">
            <w:pPr>
              <w:spacing w:after="240"/>
              <w:rPr>
                <w:rFonts w:ascii="Arial" w:hAnsi="Arial" w:cs="Arial"/>
                <w:sz w:val="16"/>
                <w:szCs w:val="16"/>
                <w:lang w:val="en-GB" w:eastAsia="fi-FI"/>
              </w:rPr>
            </w:pPr>
          </w:p>
        </w:tc>
        <w:tc>
          <w:tcPr>
            <w:tcW w:w="2074" w:type="dxa"/>
          </w:tcPr>
          <w:p w14:paraId="43551857" w14:textId="77777777" w:rsidR="000E0C19" w:rsidRPr="00293EBC" w:rsidRDefault="000E0C19" w:rsidP="00390803">
            <w:pPr>
              <w:spacing w:after="240"/>
              <w:rPr>
                <w:rFonts w:ascii="Arial" w:hAnsi="Arial" w:cs="Arial"/>
                <w:sz w:val="16"/>
                <w:szCs w:val="16"/>
                <w:lang w:val="en-GB" w:eastAsia="fi-FI"/>
              </w:rPr>
            </w:pPr>
          </w:p>
        </w:tc>
        <w:tc>
          <w:tcPr>
            <w:tcW w:w="2074" w:type="dxa"/>
          </w:tcPr>
          <w:p w14:paraId="142890F7" w14:textId="68C75D59" w:rsidR="000E0C19" w:rsidRPr="00293EBC" w:rsidRDefault="000E0C19" w:rsidP="00390803">
            <w:pPr>
              <w:spacing w:after="240"/>
              <w:rPr>
                <w:rFonts w:ascii="Arial" w:hAnsi="Arial" w:cs="Arial"/>
                <w:sz w:val="16"/>
                <w:szCs w:val="16"/>
                <w:lang w:val="en-GB" w:eastAsia="fi-FI"/>
              </w:rPr>
            </w:pPr>
          </w:p>
        </w:tc>
        <w:tc>
          <w:tcPr>
            <w:tcW w:w="2074" w:type="dxa"/>
          </w:tcPr>
          <w:p w14:paraId="5E83926C" w14:textId="6B721F53" w:rsidR="000E0C19" w:rsidRPr="00293EBC" w:rsidRDefault="000E0C19" w:rsidP="00390803">
            <w:pPr>
              <w:spacing w:after="240"/>
              <w:rPr>
                <w:rFonts w:ascii="Arial" w:hAnsi="Arial" w:cs="Arial"/>
                <w:sz w:val="16"/>
                <w:szCs w:val="16"/>
                <w:lang w:val="en-GB" w:eastAsia="fi-FI"/>
              </w:rPr>
            </w:pPr>
          </w:p>
        </w:tc>
        <w:tc>
          <w:tcPr>
            <w:tcW w:w="2074" w:type="dxa"/>
          </w:tcPr>
          <w:p w14:paraId="1E850E57" w14:textId="0F6CDDBF" w:rsidR="000E0C19" w:rsidRPr="00293EBC" w:rsidRDefault="000E0C19" w:rsidP="00390803">
            <w:pPr>
              <w:spacing w:after="240"/>
              <w:rPr>
                <w:rFonts w:ascii="Arial" w:hAnsi="Arial" w:cs="Arial"/>
                <w:sz w:val="16"/>
                <w:szCs w:val="16"/>
                <w:lang w:val="en-GB" w:eastAsia="fi-FI"/>
              </w:rPr>
            </w:pPr>
          </w:p>
        </w:tc>
        <w:tc>
          <w:tcPr>
            <w:tcW w:w="2074" w:type="dxa"/>
          </w:tcPr>
          <w:p w14:paraId="7B602C8B" w14:textId="3EF029EC" w:rsidR="000E0C19" w:rsidRPr="00293EBC" w:rsidRDefault="000E0C19" w:rsidP="00390803">
            <w:pPr>
              <w:spacing w:after="240"/>
              <w:rPr>
                <w:rFonts w:ascii="Arial" w:hAnsi="Arial" w:cs="Arial"/>
                <w:sz w:val="16"/>
                <w:szCs w:val="16"/>
                <w:lang w:val="en-GB" w:eastAsia="fi-FI"/>
              </w:rPr>
            </w:pPr>
          </w:p>
        </w:tc>
        <w:tc>
          <w:tcPr>
            <w:tcW w:w="1108" w:type="dxa"/>
          </w:tcPr>
          <w:p w14:paraId="4D1A5CD5" w14:textId="5CB0880C" w:rsidR="000E0C19" w:rsidRPr="00293EBC" w:rsidRDefault="000E0C19" w:rsidP="00390803">
            <w:pPr>
              <w:spacing w:after="240"/>
              <w:rPr>
                <w:rFonts w:ascii="Arial" w:hAnsi="Arial" w:cs="Arial"/>
                <w:sz w:val="16"/>
                <w:szCs w:val="16"/>
                <w:lang w:val="en-GB" w:eastAsia="fi-FI"/>
              </w:rPr>
            </w:pPr>
          </w:p>
        </w:tc>
      </w:tr>
      <w:tr w:rsidR="00293EBC" w:rsidRPr="00293EBC" w14:paraId="443A060E" w14:textId="07682F6C"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AAD1EC4" w14:textId="3052D8A8" w:rsidR="000E0C19" w:rsidRPr="00293EBC" w:rsidRDefault="000E0C19" w:rsidP="001000AF">
            <w:pPr>
              <w:spacing w:after="240"/>
              <w:rPr>
                <w:rFonts w:ascii="Arial" w:hAnsi="Arial" w:cs="Arial"/>
                <w:b/>
                <w:bCs/>
                <w:sz w:val="16"/>
                <w:szCs w:val="16"/>
                <w:lang w:val="en-GB" w:eastAsia="fi-FI"/>
              </w:rPr>
            </w:pPr>
            <w:r w:rsidRPr="00293EBC">
              <w:rPr>
                <w:rFonts w:ascii="Arial" w:hAnsi="Arial" w:cs="Arial"/>
                <w:b/>
                <w:bCs/>
                <w:sz w:val="16"/>
                <w:szCs w:val="16"/>
                <w:lang w:val="en-GB" w:eastAsia="fi-FI"/>
              </w:rPr>
              <w:t>G4.1</w:t>
            </w:r>
          </w:p>
        </w:tc>
        <w:tc>
          <w:tcPr>
            <w:tcW w:w="1800" w:type="dxa"/>
            <w:tcBorders>
              <w:top w:val="single" w:sz="4" w:space="0" w:color="auto"/>
              <w:left w:val="single" w:sz="4" w:space="0" w:color="auto"/>
              <w:bottom w:val="single" w:sz="4" w:space="0" w:color="auto"/>
              <w:right w:val="single" w:sz="4" w:space="0" w:color="auto"/>
            </w:tcBorders>
          </w:tcPr>
          <w:p w14:paraId="4E82123B" w14:textId="0941F8E1"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Reactive power capability - Full Power</w:t>
            </w:r>
          </w:p>
        </w:tc>
        <w:tc>
          <w:tcPr>
            <w:tcW w:w="1247" w:type="dxa"/>
            <w:tcBorders>
              <w:top w:val="single" w:sz="4" w:space="0" w:color="auto"/>
              <w:left w:val="single" w:sz="4" w:space="0" w:color="auto"/>
              <w:bottom w:val="single" w:sz="4" w:space="0" w:color="auto"/>
              <w:right w:val="single" w:sz="4" w:space="0" w:color="auto"/>
            </w:tcBorders>
            <w:noWrap/>
          </w:tcPr>
          <w:p w14:paraId="6F0230C8" w14:textId="42F57295"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tcPr>
          <w:p w14:paraId="42165035" w14:textId="5D398EDD" w:rsidR="000E0C19" w:rsidRPr="00293EBC" w:rsidRDefault="000E0C19" w:rsidP="005C24C2">
            <w:pPr>
              <w:spacing w:before="240" w:after="240"/>
              <w:rPr>
                <w:rFonts w:ascii="Arial" w:hAnsi="Arial" w:cs="Arial"/>
                <w:sz w:val="16"/>
                <w:szCs w:val="16"/>
                <w:lang w:eastAsia="fi-FI"/>
              </w:rPr>
            </w:pPr>
            <w:r w:rsidRPr="00293EBC">
              <w:rPr>
                <w:rFonts w:ascii="Arial" w:hAnsi="Arial" w:cs="Arial"/>
                <w:sz w:val="16"/>
                <w:szCs w:val="16"/>
                <w:lang w:eastAsia="fi-FI"/>
              </w:rPr>
              <w:t xml:space="preserve">PCC voltage 1.0 pu -&gt; 0.9 pu -&gt; 1.0 pu -&gt; 1.1 pu -&gt; 1.0 pu </w:t>
            </w:r>
          </w:p>
        </w:tc>
        <w:tc>
          <w:tcPr>
            <w:tcW w:w="1276" w:type="dxa"/>
            <w:tcBorders>
              <w:top w:val="single" w:sz="4" w:space="0" w:color="auto"/>
              <w:left w:val="single" w:sz="4" w:space="0" w:color="auto"/>
              <w:bottom w:val="single" w:sz="4" w:space="0" w:color="auto"/>
              <w:right w:val="single" w:sz="4" w:space="0" w:color="auto"/>
            </w:tcBorders>
          </w:tcPr>
          <w:p w14:paraId="6D0FDC4A" w14:textId="042A9672" w:rsidR="000E0C19" w:rsidRPr="00293EBC" w:rsidRDefault="000E0C19" w:rsidP="005C24C2">
            <w:pPr>
              <w:spacing w:before="240"/>
              <w:rPr>
                <w:rFonts w:ascii="Arial" w:hAnsi="Arial" w:cs="Arial"/>
                <w:sz w:val="16"/>
                <w:szCs w:val="16"/>
                <w:lang w:val="en-GB" w:eastAsia="fi-FI"/>
              </w:rPr>
            </w:pPr>
            <w:r w:rsidRPr="00293EBC">
              <w:rPr>
                <w:rFonts w:ascii="Arial" w:hAnsi="Arial" w:cs="Arial"/>
                <w:sz w:val="16"/>
                <w:szCs w:val="16"/>
                <w:lang w:val="en-GB" w:eastAsia="fi-FI"/>
              </w:rPr>
              <w:t>Infinite bus - Forced voltage to PCC</w:t>
            </w:r>
          </w:p>
        </w:tc>
        <w:tc>
          <w:tcPr>
            <w:tcW w:w="1559" w:type="dxa"/>
            <w:tcBorders>
              <w:top w:val="single" w:sz="4" w:space="0" w:color="auto"/>
              <w:left w:val="single" w:sz="4" w:space="0" w:color="auto"/>
              <w:bottom w:val="single" w:sz="4" w:space="0" w:color="auto"/>
              <w:right w:val="single" w:sz="4" w:space="0" w:color="auto"/>
            </w:tcBorders>
          </w:tcPr>
          <w:p w14:paraId="1482F753" w14:textId="70DA44F0"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Reactive power matches reactive power capacity calculations</w:t>
            </w:r>
          </w:p>
        </w:tc>
        <w:tc>
          <w:tcPr>
            <w:tcW w:w="850" w:type="dxa"/>
            <w:tcBorders>
              <w:top w:val="single" w:sz="4" w:space="0" w:color="auto"/>
              <w:left w:val="single" w:sz="4" w:space="0" w:color="auto"/>
              <w:bottom w:val="single" w:sz="4" w:space="0" w:color="auto"/>
              <w:right w:val="single" w:sz="4" w:space="0" w:color="auto"/>
            </w:tcBorders>
          </w:tcPr>
          <w:p w14:paraId="6CF3811B" w14:textId="77777777" w:rsidR="000E0C19" w:rsidRPr="00293EBC" w:rsidRDefault="000E0C19" w:rsidP="001000AF">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7F56E91D" w14:textId="4DD12E8C" w:rsidR="000E0C19" w:rsidRPr="00293EBC" w:rsidRDefault="000E0C19" w:rsidP="001000AF">
            <w:pPr>
              <w:spacing w:after="240"/>
              <w:rPr>
                <w:rFonts w:ascii="Arial" w:hAnsi="Arial" w:cs="Arial"/>
                <w:sz w:val="16"/>
                <w:szCs w:val="16"/>
                <w:lang w:val="en-US" w:eastAsia="fi-FI"/>
              </w:rPr>
            </w:pPr>
          </w:p>
        </w:tc>
        <w:tc>
          <w:tcPr>
            <w:tcW w:w="1416" w:type="dxa"/>
          </w:tcPr>
          <w:p w14:paraId="03C9D96C" w14:textId="77777777" w:rsidR="000E0C19" w:rsidRPr="00293EBC" w:rsidRDefault="000E0C19" w:rsidP="001000AF">
            <w:pPr>
              <w:spacing w:after="240"/>
              <w:rPr>
                <w:rFonts w:ascii="Arial" w:hAnsi="Arial" w:cs="Arial"/>
                <w:sz w:val="16"/>
                <w:szCs w:val="16"/>
                <w:lang w:val="en-US" w:eastAsia="fi-FI"/>
              </w:rPr>
            </w:pPr>
          </w:p>
        </w:tc>
        <w:tc>
          <w:tcPr>
            <w:tcW w:w="2074" w:type="dxa"/>
          </w:tcPr>
          <w:p w14:paraId="6F24AC44" w14:textId="19022ECB" w:rsidR="000E0C19" w:rsidRPr="00293EBC" w:rsidRDefault="000E0C19" w:rsidP="001000AF">
            <w:pPr>
              <w:spacing w:after="240"/>
              <w:rPr>
                <w:rFonts w:ascii="Arial" w:hAnsi="Arial" w:cs="Arial"/>
                <w:sz w:val="16"/>
                <w:szCs w:val="16"/>
                <w:lang w:val="en-US" w:eastAsia="fi-FI"/>
              </w:rPr>
            </w:pPr>
          </w:p>
        </w:tc>
        <w:tc>
          <w:tcPr>
            <w:tcW w:w="2074" w:type="dxa"/>
          </w:tcPr>
          <w:p w14:paraId="465BA42E" w14:textId="7FA4C4F3" w:rsidR="000E0C19" w:rsidRPr="00293EBC" w:rsidRDefault="000E0C19" w:rsidP="001000AF">
            <w:pPr>
              <w:spacing w:after="240"/>
              <w:rPr>
                <w:rFonts w:ascii="Arial" w:hAnsi="Arial" w:cs="Arial"/>
                <w:sz w:val="16"/>
                <w:szCs w:val="16"/>
                <w:lang w:val="en-US" w:eastAsia="fi-FI"/>
              </w:rPr>
            </w:pPr>
          </w:p>
        </w:tc>
        <w:tc>
          <w:tcPr>
            <w:tcW w:w="2074" w:type="dxa"/>
          </w:tcPr>
          <w:p w14:paraId="2E18BEFF" w14:textId="138A93FA" w:rsidR="000E0C19" w:rsidRPr="00293EBC" w:rsidRDefault="000E0C19" w:rsidP="001000AF">
            <w:pPr>
              <w:spacing w:after="240"/>
              <w:rPr>
                <w:rFonts w:ascii="Arial" w:hAnsi="Arial" w:cs="Arial"/>
                <w:sz w:val="16"/>
                <w:szCs w:val="16"/>
                <w:lang w:val="en-US" w:eastAsia="fi-FI"/>
              </w:rPr>
            </w:pPr>
          </w:p>
        </w:tc>
        <w:tc>
          <w:tcPr>
            <w:tcW w:w="2074" w:type="dxa"/>
          </w:tcPr>
          <w:p w14:paraId="452296EB" w14:textId="77777777" w:rsidR="000E0C19" w:rsidRPr="00293EBC" w:rsidRDefault="000E0C19" w:rsidP="001000AF">
            <w:pPr>
              <w:spacing w:after="240"/>
              <w:rPr>
                <w:rFonts w:ascii="Arial" w:hAnsi="Arial" w:cs="Arial"/>
                <w:sz w:val="16"/>
                <w:szCs w:val="16"/>
                <w:lang w:val="en-US" w:eastAsia="fi-FI"/>
              </w:rPr>
            </w:pPr>
          </w:p>
        </w:tc>
        <w:tc>
          <w:tcPr>
            <w:tcW w:w="2074" w:type="dxa"/>
          </w:tcPr>
          <w:p w14:paraId="65C1BEEF" w14:textId="77777777" w:rsidR="000E0C19" w:rsidRPr="00293EBC" w:rsidRDefault="000E0C19" w:rsidP="001000AF">
            <w:pPr>
              <w:spacing w:after="240"/>
              <w:rPr>
                <w:rFonts w:ascii="Arial" w:hAnsi="Arial" w:cs="Arial"/>
                <w:sz w:val="16"/>
                <w:szCs w:val="16"/>
                <w:lang w:val="en-US" w:eastAsia="fi-FI"/>
              </w:rPr>
            </w:pPr>
          </w:p>
        </w:tc>
        <w:tc>
          <w:tcPr>
            <w:tcW w:w="2074" w:type="dxa"/>
          </w:tcPr>
          <w:p w14:paraId="15D8B283" w14:textId="3293A8DC" w:rsidR="000E0C19" w:rsidRPr="00293EBC" w:rsidRDefault="000E0C19" w:rsidP="001000AF">
            <w:pPr>
              <w:spacing w:after="240"/>
              <w:rPr>
                <w:rFonts w:ascii="Arial" w:hAnsi="Arial" w:cs="Arial"/>
                <w:sz w:val="16"/>
                <w:szCs w:val="16"/>
                <w:lang w:val="en-US" w:eastAsia="fi-FI"/>
              </w:rPr>
            </w:pPr>
          </w:p>
        </w:tc>
        <w:tc>
          <w:tcPr>
            <w:tcW w:w="2074" w:type="dxa"/>
          </w:tcPr>
          <w:p w14:paraId="0976F82C" w14:textId="734E1717" w:rsidR="000E0C19" w:rsidRPr="00293EBC" w:rsidRDefault="000E0C19" w:rsidP="001000AF">
            <w:pPr>
              <w:spacing w:after="240"/>
              <w:rPr>
                <w:rFonts w:ascii="Arial" w:hAnsi="Arial" w:cs="Arial"/>
                <w:sz w:val="16"/>
                <w:szCs w:val="16"/>
                <w:lang w:val="en-US" w:eastAsia="fi-FI"/>
              </w:rPr>
            </w:pPr>
          </w:p>
        </w:tc>
        <w:tc>
          <w:tcPr>
            <w:tcW w:w="2074" w:type="dxa"/>
          </w:tcPr>
          <w:p w14:paraId="6ADAEC10" w14:textId="78950F40" w:rsidR="000E0C19" w:rsidRPr="00293EBC" w:rsidRDefault="000E0C19" w:rsidP="001000AF">
            <w:pPr>
              <w:spacing w:after="240"/>
              <w:rPr>
                <w:rFonts w:ascii="Arial" w:hAnsi="Arial" w:cs="Arial"/>
                <w:sz w:val="16"/>
                <w:szCs w:val="16"/>
                <w:lang w:val="en-US" w:eastAsia="fi-FI"/>
              </w:rPr>
            </w:pPr>
          </w:p>
        </w:tc>
        <w:tc>
          <w:tcPr>
            <w:tcW w:w="2074" w:type="dxa"/>
          </w:tcPr>
          <w:p w14:paraId="2B2DDFB6" w14:textId="7183DDA5" w:rsidR="000E0C19" w:rsidRPr="00293EBC" w:rsidRDefault="000E0C19" w:rsidP="001000AF">
            <w:pPr>
              <w:spacing w:after="240"/>
              <w:rPr>
                <w:rFonts w:ascii="Arial" w:hAnsi="Arial" w:cs="Arial"/>
                <w:sz w:val="16"/>
                <w:szCs w:val="16"/>
                <w:lang w:val="en-US" w:eastAsia="fi-FI"/>
              </w:rPr>
            </w:pPr>
          </w:p>
        </w:tc>
        <w:tc>
          <w:tcPr>
            <w:tcW w:w="1108" w:type="dxa"/>
          </w:tcPr>
          <w:p w14:paraId="42F0061F" w14:textId="3399B7D3" w:rsidR="000E0C19" w:rsidRPr="00293EBC" w:rsidRDefault="000E0C19" w:rsidP="001000AF">
            <w:pPr>
              <w:spacing w:after="240"/>
              <w:rPr>
                <w:rFonts w:ascii="Arial" w:hAnsi="Arial" w:cs="Arial"/>
                <w:sz w:val="16"/>
                <w:szCs w:val="16"/>
                <w:lang w:val="en-US" w:eastAsia="fi-FI"/>
              </w:rPr>
            </w:pPr>
          </w:p>
        </w:tc>
      </w:tr>
      <w:tr w:rsidR="00293EBC" w:rsidRPr="00293EBC" w14:paraId="66AA9B64" w14:textId="0D279C78"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6E268CC" w14:textId="0BB83FFC" w:rsidR="000E0C19" w:rsidRPr="00293EBC" w:rsidRDefault="000E0C19" w:rsidP="00EA25B9">
            <w:pPr>
              <w:spacing w:after="240"/>
              <w:rPr>
                <w:rFonts w:ascii="Arial" w:hAnsi="Arial" w:cs="Arial"/>
                <w:b/>
                <w:bCs/>
                <w:sz w:val="16"/>
                <w:szCs w:val="16"/>
                <w:lang w:val="en-GB" w:eastAsia="fi-FI"/>
              </w:rPr>
            </w:pPr>
            <w:r w:rsidRPr="00293EBC">
              <w:rPr>
                <w:rFonts w:ascii="Arial" w:hAnsi="Arial" w:cs="Arial"/>
                <w:b/>
                <w:bCs/>
                <w:sz w:val="16"/>
                <w:szCs w:val="16"/>
                <w:lang w:val="en-GB" w:eastAsia="fi-FI"/>
              </w:rPr>
              <w:t>G4.2</w:t>
            </w:r>
          </w:p>
        </w:tc>
        <w:tc>
          <w:tcPr>
            <w:tcW w:w="1800" w:type="dxa"/>
            <w:tcBorders>
              <w:top w:val="single" w:sz="4" w:space="0" w:color="auto"/>
              <w:left w:val="single" w:sz="4" w:space="0" w:color="auto"/>
              <w:bottom w:val="single" w:sz="4" w:space="0" w:color="auto"/>
              <w:right w:val="single" w:sz="4" w:space="0" w:color="auto"/>
            </w:tcBorders>
          </w:tcPr>
          <w:p w14:paraId="76DB3093" w14:textId="1A765972"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Reactive power capability - Partial Power</w:t>
            </w:r>
          </w:p>
        </w:tc>
        <w:tc>
          <w:tcPr>
            <w:tcW w:w="1247" w:type="dxa"/>
            <w:tcBorders>
              <w:top w:val="single" w:sz="4" w:space="0" w:color="auto"/>
              <w:left w:val="single" w:sz="4" w:space="0" w:color="auto"/>
              <w:bottom w:val="single" w:sz="4" w:space="0" w:color="auto"/>
              <w:right w:val="single" w:sz="4" w:space="0" w:color="auto"/>
            </w:tcBorders>
            <w:noWrap/>
          </w:tcPr>
          <w:p w14:paraId="51E368C5" w14:textId="51457181"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0.5 pu</w:t>
            </w:r>
          </w:p>
        </w:tc>
        <w:tc>
          <w:tcPr>
            <w:tcW w:w="1361" w:type="dxa"/>
            <w:tcBorders>
              <w:top w:val="single" w:sz="4" w:space="0" w:color="auto"/>
              <w:left w:val="single" w:sz="4" w:space="0" w:color="auto"/>
              <w:bottom w:val="single" w:sz="4" w:space="0" w:color="auto"/>
              <w:right w:val="single" w:sz="4" w:space="0" w:color="auto"/>
            </w:tcBorders>
          </w:tcPr>
          <w:p w14:paraId="1C3720AA" w14:textId="34906ACC" w:rsidR="000E0C19" w:rsidRPr="00293EBC" w:rsidRDefault="000E0C19" w:rsidP="005C24C2">
            <w:pPr>
              <w:spacing w:before="240" w:after="240"/>
              <w:rPr>
                <w:rFonts w:ascii="Arial" w:hAnsi="Arial" w:cs="Arial"/>
                <w:sz w:val="16"/>
                <w:szCs w:val="16"/>
                <w:lang w:eastAsia="fi-FI"/>
              </w:rPr>
            </w:pPr>
            <w:r w:rsidRPr="00293EBC">
              <w:rPr>
                <w:rFonts w:ascii="Arial" w:hAnsi="Arial" w:cs="Arial"/>
                <w:sz w:val="16"/>
                <w:szCs w:val="16"/>
                <w:lang w:eastAsia="fi-FI"/>
              </w:rPr>
              <w:t>PCC voltage 1.0 pu -&gt; 0.9 pu -&gt; 1.0 pu -&gt; 1.1 pu -&gt; 1.0 pu</w:t>
            </w:r>
          </w:p>
        </w:tc>
        <w:tc>
          <w:tcPr>
            <w:tcW w:w="1276" w:type="dxa"/>
            <w:tcBorders>
              <w:top w:val="single" w:sz="4" w:space="0" w:color="auto"/>
              <w:left w:val="single" w:sz="4" w:space="0" w:color="auto"/>
              <w:bottom w:val="single" w:sz="4" w:space="0" w:color="auto"/>
              <w:right w:val="single" w:sz="4" w:space="0" w:color="auto"/>
            </w:tcBorders>
          </w:tcPr>
          <w:p w14:paraId="09ECDE19" w14:textId="1A663640" w:rsidR="000E0C19" w:rsidRPr="00293EBC" w:rsidRDefault="000E0C19" w:rsidP="005C24C2">
            <w:pPr>
              <w:spacing w:before="240"/>
              <w:rPr>
                <w:rFonts w:ascii="Arial" w:hAnsi="Arial" w:cs="Arial"/>
                <w:sz w:val="16"/>
                <w:szCs w:val="16"/>
                <w:lang w:val="en-GB" w:eastAsia="fi-FI"/>
              </w:rPr>
            </w:pPr>
            <w:r w:rsidRPr="00293EBC">
              <w:rPr>
                <w:rFonts w:ascii="Arial" w:hAnsi="Arial" w:cs="Arial"/>
                <w:sz w:val="16"/>
                <w:szCs w:val="16"/>
                <w:lang w:val="en-GB" w:eastAsia="fi-FI"/>
              </w:rPr>
              <w:t>Infinite bus - Forced voltage to PCC</w:t>
            </w:r>
          </w:p>
        </w:tc>
        <w:tc>
          <w:tcPr>
            <w:tcW w:w="1559" w:type="dxa"/>
            <w:tcBorders>
              <w:top w:val="single" w:sz="4" w:space="0" w:color="auto"/>
              <w:left w:val="single" w:sz="4" w:space="0" w:color="auto"/>
              <w:bottom w:val="single" w:sz="4" w:space="0" w:color="auto"/>
              <w:right w:val="single" w:sz="4" w:space="0" w:color="auto"/>
            </w:tcBorders>
          </w:tcPr>
          <w:p w14:paraId="5F110B5E" w14:textId="3EE57081"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Reactive power matches reactive power capacity calculations</w:t>
            </w:r>
          </w:p>
        </w:tc>
        <w:tc>
          <w:tcPr>
            <w:tcW w:w="850" w:type="dxa"/>
            <w:tcBorders>
              <w:top w:val="single" w:sz="4" w:space="0" w:color="auto"/>
              <w:left w:val="single" w:sz="4" w:space="0" w:color="auto"/>
              <w:bottom w:val="single" w:sz="4" w:space="0" w:color="auto"/>
              <w:right w:val="single" w:sz="4" w:space="0" w:color="auto"/>
            </w:tcBorders>
          </w:tcPr>
          <w:p w14:paraId="1F8741F0" w14:textId="77777777" w:rsidR="000E0C19" w:rsidRPr="00293EBC" w:rsidRDefault="000E0C19" w:rsidP="00EA25B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2BEE0E62" w14:textId="7A8D7325" w:rsidR="000E0C19" w:rsidRPr="00293EBC" w:rsidRDefault="000E0C19" w:rsidP="00EA25B9">
            <w:pPr>
              <w:spacing w:after="240"/>
              <w:rPr>
                <w:rFonts w:ascii="Arial" w:hAnsi="Arial" w:cs="Arial"/>
                <w:sz w:val="16"/>
                <w:szCs w:val="16"/>
                <w:lang w:val="en-US" w:eastAsia="fi-FI"/>
              </w:rPr>
            </w:pPr>
          </w:p>
        </w:tc>
        <w:tc>
          <w:tcPr>
            <w:tcW w:w="1416" w:type="dxa"/>
          </w:tcPr>
          <w:p w14:paraId="23A63582" w14:textId="77777777" w:rsidR="000E0C19" w:rsidRPr="00293EBC" w:rsidRDefault="000E0C19" w:rsidP="00EA25B9">
            <w:pPr>
              <w:spacing w:after="240"/>
              <w:rPr>
                <w:rFonts w:ascii="Arial" w:hAnsi="Arial" w:cs="Arial"/>
                <w:sz w:val="16"/>
                <w:szCs w:val="16"/>
                <w:lang w:val="en-US" w:eastAsia="fi-FI"/>
              </w:rPr>
            </w:pPr>
          </w:p>
        </w:tc>
        <w:tc>
          <w:tcPr>
            <w:tcW w:w="2074" w:type="dxa"/>
          </w:tcPr>
          <w:p w14:paraId="09F9C648" w14:textId="71A6B622" w:rsidR="000E0C19" w:rsidRPr="00293EBC" w:rsidRDefault="000E0C19" w:rsidP="00EA25B9">
            <w:pPr>
              <w:spacing w:after="240"/>
              <w:rPr>
                <w:rFonts w:ascii="Arial" w:hAnsi="Arial" w:cs="Arial"/>
                <w:sz w:val="16"/>
                <w:szCs w:val="16"/>
                <w:lang w:val="en-US" w:eastAsia="fi-FI"/>
              </w:rPr>
            </w:pPr>
          </w:p>
        </w:tc>
        <w:tc>
          <w:tcPr>
            <w:tcW w:w="2074" w:type="dxa"/>
          </w:tcPr>
          <w:p w14:paraId="1F02F9FF" w14:textId="6CF18EA2" w:rsidR="000E0C19" w:rsidRPr="00293EBC" w:rsidRDefault="000E0C19" w:rsidP="00EA25B9">
            <w:pPr>
              <w:spacing w:after="240"/>
              <w:rPr>
                <w:rFonts w:ascii="Arial" w:hAnsi="Arial" w:cs="Arial"/>
                <w:sz w:val="16"/>
                <w:szCs w:val="16"/>
                <w:lang w:val="en-US" w:eastAsia="fi-FI"/>
              </w:rPr>
            </w:pPr>
          </w:p>
        </w:tc>
        <w:tc>
          <w:tcPr>
            <w:tcW w:w="2074" w:type="dxa"/>
          </w:tcPr>
          <w:p w14:paraId="48BC381F" w14:textId="44B641B1" w:rsidR="000E0C19" w:rsidRPr="00293EBC" w:rsidRDefault="000E0C19" w:rsidP="00EA25B9">
            <w:pPr>
              <w:spacing w:after="240"/>
              <w:rPr>
                <w:rFonts w:ascii="Arial" w:hAnsi="Arial" w:cs="Arial"/>
                <w:sz w:val="16"/>
                <w:szCs w:val="16"/>
                <w:lang w:val="en-US" w:eastAsia="fi-FI"/>
              </w:rPr>
            </w:pPr>
          </w:p>
        </w:tc>
        <w:tc>
          <w:tcPr>
            <w:tcW w:w="2074" w:type="dxa"/>
          </w:tcPr>
          <w:p w14:paraId="58C03EBF" w14:textId="77777777" w:rsidR="000E0C19" w:rsidRPr="00293EBC" w:rsidRDefault="000E0C19" w:rsidP="00EA25B9">
            <w:pPr>
              <w:spacing w:after="240"/>
              <w:rPr>
                <w:rFonts w:ascii="Arial" w:hAnsi="Arial" w:cs="Arial"/>
                <w:sz w:val="16"/>
                <w:szCs w:val="16"/>
                <w:lang w:val="en-US" w:eastAsia="fi-FI"/>
              </w:rPr>
            </w:pPr>
          </w:p>
        </w:tc>
        <w:tc>
          <w:tcPr>
            <w:tcW w:w="2074" w:type="dxa"/>
          </w:tcPr>
          <w:p w14:paraId="69D2691F" w14:textId="77777777" w:rsidR="000E0C19" w:rsidRPr="00293EBC" w:rsidRDefault="000E0C19" w:rsidP="00EA25B9">
            <w:pPr>
              <w:spacing w:after="240"/>
              <w:rPr>
                <w:rFonts w:ascii="Arial" w:hAnsi="Arial" w:cs="Arial"/>
                <w:sz w:val="16"/>
                <w:szCs w:val="16"/>
                <w:lang w:val="en-US" w:eastAsia="fi-FI"/>
              </w:rPr>
            </w:pPr>
          </w:p>
        </w:tc>
        <w:tc>
          <w:tcPr>
            <w:tcW w:w="2074" w:type="dxa"/>
          </w:tcPr>
          <w:p w14:paraId="343BF25D" w14:textId="54C6CDCF" w:rsidR="000E0C19" w:rsidRPr="00293EBC" w:rsidRDefault="000E0C19" w:rsidP="00EA25B9">
            <w:pPr>
              <w:spacing w:after="240"/>
              <w:rPr>
                <w:rFonts w:ascii="Arial" w:hAnsi="Arial" w:cs="Arial"/>
                <w:sz w:val="16"/>
                <w:szCs w:val="16"/>
                <w:lang w:val="en-US" w:eastAsia="fi-FI"/>
              </w:rPr>
            </w:pPr>
          </w:p>
        </w:tc>
        <w:tc>
          <w:tcPr>
            <w:tcW w:w="2074" w:type="dxa"/>
          </w:tcPr>
          <w:p w14:paraId="1C755881" w14:textId="35450775" w:rsidR="000E0C19" w:rsidRPr="00293EBC" w:rsidRDefault="000E0C19" w:rsidP="00EA25B9">
            <w:pPr>
              <w:spacing w:after="240"/>
              <w:rPr>
                <w:rFonts w:ascii="Arial" w:hAnsi="Arial" w:cs="Arial"/>
                <w:sz w:val="16"/>
                <w:szCs w:val="16"/>
                <w:lang w:val="en-US" w:eastAsia="fi-FI"/>
              </w:rPr>
            </w:pPr>
          </w:p>
        </w:tc>
        <w:tc>
          <w:tcPr>
            <w:tcW w:w="2074" w:type="dxa"/>
          </w:tcPr>
          <w:p w14:paraId="5202CF8C" w14:textId="341B7572" w:rsidR="000E0C19" w:rsidRPr="00293EBC" w:rsidRDefault="000E0C19" w:rsidP="00EA25B9">
            <w:pPr>
              <w:spacing w:after="240"/>
              <w:rPr>
                <w:rFonts w:ascii="Arial" w:hAnsi="Arial" w:cs="Arial"/>
                <w:sz w:val="16"/>
                <w:szCs w:val="16"/>
                <w:lang w:val="en-US" w:eastAsia="fi-FI"/>
              </w:rPr>
            </w:pPr>
          </w:p>
        </w:tc>
        <w:tc>
          <w:tcPr>
            <w:tcW w:w="2074" w:type="dxa"/>
          </w:tcPr>
          <w:p w14:paraId="12118DAC" w14:textId="6B9F1C05" w:rsidR="000E0C19" w:rsidRPr="00293EBC" w:rsidRDefault="000E0C19" w:rsidP="00EA25B9">
            <w:pPr>
              <w:spacing w:after="240"/>
              <w:rPr>
                <w:rFonts w:ascii="Arial" w:hAnsi="Arial" w:cs="Arial"/>
                <w:sz w:val="16"/>
                <w:szCs w:val="16"/>
                <w:lang w:val="en-US" w:eastAsia="fi-FI"/>
              </w:rPr>
            </w:pPr>
          </w:p>
        </w:tc>
        <w:tc>
          <w:tcPr>
            <w:tcW w:w="1108" w:type="dxa"/>
          </w:tcPr>
          <w:p w14:paraId="43AA6CD4" w14:textId="19EC1C97" w:rsidR="000E0C19" w:rsidRPr="00293EBC" w:rsidRDefault="000E0C19" w:rsidP="00EA25B9">
            <w:pPr>
              <w:spacing w:after="240"/>
              <w:rPr>
                <w:rFonts w:ascii="Arial" w:hAnsi="Arial" w:cs="Arial"/>
                <w:sz w:val="16"/>
                <w:szCs w:val="16"/>
                <w:lang w:val="en-US" w:eastAsia="fi-FI"/>
              </w:rPr>
            </w:pPr>
          </w:p>
        </w:tc>
      </w:tr>
      <w:tr w:rsidR="00293EBC" w:rsidRPr="00293EBC" w14:paraId="4D5899CE" w14:textId="7C1DD48F"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1171A9A" w14:textId="33C0A40F" w:rsidR="000E0C19" w:rsidRPr="00293EBC" w:rsidRDefault="000E0C19" w:rsidP="00EA25B9">
            <w:pPr>
              <w:spacing w:after="240"/>
              <w:rPr>
                <w:rFonts w:ascii="Arial" w:hAnsi="Arial" w:cs="Arial"/>
                <w:b/>
                <w:bCs/>
                <w:sz w:val="16"/>
                <w:szCs w:val="16"/>
                <w:lang w:val="en-GB" w:eastAsia="fi-FI"/>
              </w:rPr>
            </w:pPr>
            <w:r w:rsidRPr="00293EBC">
              <w:rPr>
                <w:rFonts w:ascii="Arial" w:hAnsi="Arial" w:cs="Arial"/>
                <w:b/>
                <w:bCs/>
                <w:sz w:val="16"/>
                <w:szCs w:val="16"/>
                <w:lang w:val="en-GB" w:eastAsia="fi-FI"/>
              </w:rPr>
              <w:t>G4.3</w:t>
            </w:r>
          </w:p>
        </w:tc>
        <w:tc>
          <w:tcPr>
            <w:tcW w:w="1800" w:type="dxa"/>
            <w:tcBorders>
              <w:top w:val="single" w:sz="4" w:space="0" w:color="auto"/>
              <w:left w:val="single" w:sz="4" w:space="0" w:color="auto"/>
              <w:bottom w:val="single" w:sz="4" w:space="0" w:color="auto"/>
              <w:right w:val="single" w:sz="4" w:space="0" w:color="auto"/>
            </w:tcBorders>
          </w:tcPr>
          <w:p w14:paraId="7E646A32" w14:textId="446D1A09"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Plant operating in momentary operating point 0.85 pu – Full power</w:t>
            </w:r>
          </w:p>
        </w:tc>
        <w:tc>
          <w:tcPr>
            <w:tcW w:w="1247" w:type="dxa"/>
            <w:tcBorders>
              <w:top w:val="single" w:sz="4" w:space="0" w:color="auto"/>
              <w:left w:val="single" w:sz="4" w:space="0" w:color="auto"/>
              <w:bottom w:val="single" w:sz="4" w:space="0" w:color="auto"/>
              <w:right w:val="single" w:sz="4" w:space="0" w:color="auto"/>
            </w:tcBorders>
            <w:noWrap/>
          </w:tcPr>
          <w:p w14:paraId="6D4B01B6" w14:textId="288C91C7"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tcPr>
          <w:p w14:paraId="718DA591" w14:textId="33C15636"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PCC Voltage 1.0 pu -&gt; 0.85 pu-&gt; 1.0 pu</w:t>
            </w:r>
          </w:p>
        </w:tc>
        <w:tc>
          <w:tcPr>
            <w:tcW w:w="1276" w:type="dxa"/>
            <w:tcBorders>
              <w:top w:val="single" w:sz="4" w:space="0" w:color="auto"/>
              <w:left w:val="single" w:sz="4" w:space="0" w:color="auto"/>
              <w:bottom w:val="single" w:sz="4" w:space="0" w:color="auto"/>
              <w:right w:val="single" w:sz="4" w:space="0" w:color="auto"/>
            </w:tcBorders>
          </w:tcPr>
          <w:p w14:paraId="62158EA8" w14:textId="1B152412" w:rsidR="000E0C19" w:rsidRPr="00293EBC" w:rsidRDefault="000E0C19" w:rsidP="005C24C2">
            <w:pPr>
              <w:spacing w:before="240"/>
              <w:rPr>
                <w:rFonts w:ascii="Arial" w:hAnsi="Arial" w:cs="Arial"/>
                <w:sz w:val="16"/>
                <w:szCs w:val="16"/>
                <w:lang w:val="en-GB" w:eastAsia="fi-FI"/>
              </w:rPr>
            </w:pPr>
            <w:r w:rsidRPr="00293EBC">
              <w:rPr>
                <w:rFonts w:ascii="Arial" w:hAnsi="Arial" w:cs="Arial"/>
                <w:sz w:val="16"/>
                <w:szCs w:val="16"/>
                <w:lang w:val="en-GB" w:eastAsia="fi-FI"/>
              </w:rPr>
              <w:t>Infinite bus - Forced voltage to PCC</w:t>
            </w:r>
          </w:p>
        </w:tc>
        <w:tc>
          <w:tcPr>
            <w:tcW w:w="1559" w:type="dxa"/>
            <w:tcBorders>
              <w:top w:val="single" w:sz="4" w:space="0" w:color="auto"/>
              <w:left w:val="single" w:sz="4" w:space="0" w:color="auto"/>
              <w:bottom w:val="single" w:sz="4" w:space="0" w:color="auto"/>
              <w:right w:val="single" w:sz="4" w:space="0" w:color="auto"/>
            </w:tcBorders>
          </w:tcPr>
          <w:p w14:paraId="700E9AEB" w14:textId="4E6F8451"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Reactive power shall be produced for a minimum of 10 seconds. No tripping.</w:t>
            </w:r>
          </w:p>
        </w:tc>
        <w:tc>
          <w:tcPr>
            <w:tcW w:w="850" w:type="dxa"/>
            <w:tcBorders>
              <w:top w:val="single" w:sz="4" w:space="0" w:color="auto"/>
              <w:left w:val="single" w:sz="4" w:space="0" w:color="auto"/>
              <w:bottom w:val="single" w:sz="4" w:space="0" w:color="auto"/>
              <w:right w:val="single" w:sz="4" w:space="0" w:color="auto"/>
            </w:tcBorders>
          </w:tcPr>
          <w:p w14:paraId="246CE7A0" w14:textId="77777777" w:rsidR="000E0C19" w:rsidRPr="00293EBC" w:rsidRDefault="000E0C19" w:rsidP="00EA25B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7B5A2C0B" w14:textId="52305D02" w:rsidR="000E0C19" w:rsidRPr="00293EBC" w:rsidRDefault="000E0C19" w:rsidP="00EA25B9">
            <w:pPr>
              <w:spacing w:after="240"/>
              <w:rPr>
                <w:rFonts w:ascii="Arial" w:hAnsi="Arial" w:cs="Arial"/>
                <w:sz w:val="16"/>
                <w:szCs w:val="16"/>
                <w:lang w:val="en-US" w:eastAsia="fi-FI"/>
              </w:rPr>
            </w:pPr>
          </w:p>
        </w:tc>
        <w:tc>
          <w:tcPr>
            <w:tcW w:w="1416" w:type="dxa"/>
          </w:tcPr>
          <w:p w14:paraId="7BB74DC4" w14:textId="77777777" w:rsidR="000E0C19" w:rsidRPr="00293EBC" w:rsidRDefault="000E0C19" w:rsidP="00EA25B9">
            <w:pPr>
              <w:spacing w:after="240"/>
              <w:rPr>
                <w:rFonts w:ascii="Arial" w:hAnsi="Arial" w:cs="Arial"/>
                <w:sz w:val="16"/>
                <w:szCs w:val="16"/>
                <w:lang w:val="en-US" w:eastAsia="fi-FI"/>
              </w:rPr>
            </w:pPr>
          </w:p>
        </w:tc>
        <w:tc>
          <w:tcPr>
            <w:tcW w:w="2074" w:type="dxa"/>
          </w:tcPr>
          <w:p w14:paraId="630D93F9" w14:textId="3A5F7925" w:rsidR="000E0C19" w:rsidRPr="00293EBC" w:rsidRDefault="000E0C19" w:rsidP="00EA25B9">
            <w:pPr>
              <w:spacing w:after="240"/>
              <w:rPr>
                <w:rFonts w:ascii="Arial" w:hAnsi="Arial" w:cs="Arial"/>
                <w:sz w:val="16"/>
                <w:szCs w:val="16"/>
                <w:lang w:val="en-US" w:eastAsia="fi-FI"/>
              </w:rPr>
            </w:pPr>
          </w:p>
        </w:tc>
        <w:tc>
          <w:tcPr>
            <w:tcW w:w="2074" w:type="dxa"/>
          </w:tcPr>
          <w:p w14:paraId="5E5F82BB" w14:textId="4E385B26" w:rsidR="000E0C19" w:rsidRPr="00293EBC" w:rsidRDefault="000E0C19" w:rsidP="00EA25B9">
            <w:pPr>
              <w:spacing w:after="240"/>
              <w:rPr>
                <w:rFonts w:ascii="Arial" w:hAnsi="Arial" w:cs="Arial"/>
                <w:sz w:val="16"/>
                <w:szCs w:val="16"/>
                <w:lang w:val="en-US" w:eastAsia="fi-FI"/>
              </w:rPr>
            </w:pPr>
          </w:p>
        </w:tc>
        <w:tc>
          <w:tcPr>
            <w:tcW w:w="2074" w:type="dxa"/>
          </w:tcPr>
          <w:p w14:paraId="62F2ABC7" w14:textId="503D652E" w:rsidR="000E0C19" w:rsidRPr="00293EBC" w:rsidRDefault="000E0C19" w:rsidP="00EA25B9">
            <w:pPr>
              <w:spacing w:after="240"/>
              <w:rPr>
                <w:rFonts w:ascii="Arial" w:hAnsi="Arial" w:cs="Arial"/>
                <w:sz w:val="16"/>
                <w:szCs w:val="16"/>
                <w:lang w:val="en-US" w:eastAsia="fi-FI"/>
              </w:rPr>
            </w:pPr>
          </w:p>
        </w:tc>
        <w:tc>
          <w:tcPr>
            <w:tcW w:w="2074" w:type="dxa"/>
          </w:tcPr>
          <w:p w14:paraId="7FFE43CC" w14:textId="77777777" w:rsidR="000E0C19" w:rsidRPr="00293EBC" w:rsidRDefault="000E0C19" w:rsidP="00EA25B9">
            <w:pPr>
              <w:spacing w:after="240"/>
              <w:rPr>
                <w:rFonts w:ascii="Arial" w:hAnsi="Arial" w:cs="Arial"/>
                <w:sz w:val="16"/>
                <w:szCs w:val="16"/>
                <w:lang w:val="en-US" w:eastAsia="fi-FI"/>
              </w:rPr>
            </w:pPr>
          </w:p>
        </w:tc>
        <w:tc>
          <w:tcPr>
            <w:tcW w:w="2074" w:type="dxa"/>
          </w:tcPr>
          <w:p w14:paraId="4F275DCC" w14:textId="77777777" w:rsidR="000E0C19" w:rsidRPr="00293EBC" w:rsidRDefault="000E0C19" w:rsidP="00EA25B9">
            <w:pPr>
              <w:spacing w:after="240"/>
              <w:rPr>
                <w:rFonts w:ascii="Arial" w:hAnsi="Arial" w:cs="Arial"/>
                <w:sz w:val="16"/>
                <w:szCs w:val="16"/>
                <w:lang w:val="en-US" w:eastAsia="fi-FI"/>
              </w:rPr>
            </w:pPr>
          </w:p>
        </w:tc>
        <w:tc>
          <w:tcPr>
            <w:tcW w:w="2074" w:type="dxa"/>
          </w:tcPr>
          <w:p w14:paraId="403195A4" w14:textId="4817ABD1" w:rsidR="000E0C19" w:rsidRPr="00293EBC" w:rsidRDefault="000E0C19" w:rsidP="00EA25B9">
            <w:pPr>
              <w:spacing w:after="240"/>
              <w:rPr>
                <w:rFonts w:ascii="Arial" w:hAnsi="Arial" w:cs="Arial"/>
                <w:sz w:val="16"/>
                <w:szCs w:val="16"/>
                <w:lang w:val="en-US" w:eastAsia="fi-FI"/>
              </w:rPr>
            </w:pPr>
          </w:p>
        </w:tc>
        <w:tc>
          <w:tcPr>
            <w:tcW w:w="2074" w:type="dxa"/>
          </w:tcPr>
          <w:p w14:paraId="5A378D91" w14:textId="7ACDB1F9" w:rsidR="000E0C19" w:rsidRPr="00293EBC" w:rsidRDefault="000E0C19" w:rsidP="00EA25B9">
            <w:pPr>
              <w:spacing w:after="240"/>
              <w:rPr>
                <w:rFonts w:ascii="Arial" w:hAnsi="Arial" w:cs="Arial"/>
                <w:sz w:val="16"/>
                <w:szCs w:val="16"/>
                <w:lang w:val="en-US" w:eastAsia="fi-FI"/>
              </w:rPr>
            </w:pPr>
          </w:p>
        </w:tc>
        <w:tc>
          <w:tcPr>
            <w:tcW w:w="2074" w:type="dxa"/>
          </w:tcPr>
          <w:p w14:paraId="62983F37" w14:textId="5CD10848" w:rsidR="000E0C19" w:rsidRPr="00293EBC" w:rsidRDefault="000E0C19" w:rsidP="00EA25B9">
            <w:pPr>
              <w:spacing w:after="240"/>
              <w:rPr>
                <w:rFonts w:ascii="Arial" w:hAnsi="Arial" w:cs="Arial"/>
                <w:sz w:val="16"/>
                <w:szCs w:val="16"/>
                <w:lang w:val="en-US" w:eastAsia="fi-FI"/>
              </w:rPr>
            </w:pPr>
          </w:p>
        </w:tc>
        <w:tc>
          <w:tcPr>
            <w:tcW w:w="2074" w:type="dxa"/>
          </w:tcPr>
          <w:p w14:paraId="06B1B127" w14:textId="50E0FEB5" w:rsidR="000E0C19" w:rsidRPr="00293EBC" w:rsidRDefault="000E0C19" w:rsidP="00EA25B9">
            <w:pPr>
              <w:spacing w:after="240"/>
              <w:rPr>
                <w:rFonts w:ascii="Arial" w:hAnsi="Arial" w:cs="Arial"/>
                <w:sz w:val="16"/>
                <w:szCs w:val="16"/>
                <w:lang w:val="en-US" w:eastAsia="fi-FI"/>
              </w:rPr>
            </w:pPr>
          </w:p>
        </w:tc>
        <w:tc>
          <w:tcPr>
            <w:tcW w:w="1108" w:type="dxa"/>
          </w:tcPr>
          <w:p w14:paraId="1F706019" w14:textId="4674B788" w:rsidR="000E0C19" w:rsidRPr="00293EBC" w:rsidRDefault="000E0C19" w:rsidP="00EA25B9">
            <w:pPr>
              <w:spacing w:after="240"/>
              <w:rPr>
                <w:rFonts w:ascii="Arial" w:hAnsi="Arial" w:cs="Arial"/>
                <w:sz w:val="16"/>
                <w:szCs w:val="16"/>
                <w:lang w:val="en-US" w:eastAsia="fi-FI"/>
              </w:rPr>
            </w:pPr>
          </w:p>
        </w:tc>
      </w:tr>
      <w:tr w:rsidR="00293EBC" w:rsidRPr="00293EBC" w14:paraId="6F361F44" w14:textId="35235328"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4C89AD7" w14:textId="703F7FAC" w:rsidR="000E0C19" w:rsidRPr="00293EBC" w:rsidRDefault="000E0C19" w:rsidP="00EA25B9">
            <w:pPr>
              <w:spacing w:after="240"/>
              <w:rPr>
                <w:rFonts w:ascii="Arial" w:hAnsi="Arial" w:cs="Arial"/>
                <w:b/>
                <w:bCs/>
                <w:sz w:val="16"/>
                <w:szCs w:val="16"/>
                <w:lang w:val="en-GB" w:eastAsia="fi-FI"/>
              </w:rPr>
            </w:pPr>
            <w:r w:rsidRPr="00293EBC">
              <w:rPr>
                <w:rFonts w:ascii="Arial" w:hAnsi="Arial" w:cs="Arial"/>
                <w:b/>
                <w:bCs/>
                <w:sz w:val="16"/>
                <w:szCs w:val="16"/>
                <w:lang w:val="en-GB" w:eastAsia="fi-FI"/>
              </w:rPr>
              <w:t>G5.1</w:t>
            </w:r>
          </w:p>
        </w:tc>
        <w:tc>
          <w:tcPr>
            <w:tcW w:w="1800" w:type="dxa"/>
            <w:tcBorders>
              <w:top w:val="single" w:sz="4" w:space="0" w:color="auto"/>
              <w:left w:val="single" w:sz="4" w:space="0" w:color="auto"/>
              <w:bottom w:val="single" w:sz="4" w:space="0" w:color="auto"/>
              <w:right w:val="single" w:sz="4" w:space="0" w:color="auto"/>
            </w:tcBorders>
          </w:tcPr>
          <w:p w14:paraId="2EE90DD6" w14:textId="46F2ECEF"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Step response test</w:t>
            </w:r>
          </w:p>
        </w:tc>
        <w:tc>
          <w:tcPr>
            <w:tcW w:w="1247" w:type="dxa"/>
            <w:tcBorders>
              <w:top w:val="single" w:sz="4" w:space="0" w:color="auto"/>
              <w:left w:val="single" w:sz="4" w:space="0" w:color="auto"/>
              <w:bottom w:val="single" w:sz="4" w:space="0" w:color="auto"/>
              <w:right w:val="single" w:sz="4" w:space="0" w:color="auto"/>
            </w:tcBorders>
            <w:noWrap/>
          </w:tcPr>
          <w:p w14:paraId="3DC49B84" w14:textId="5A58992F"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A4 and A5</w:t>
            </w:r>
          </w:p>
        </w:tc>
        <w:tc>
          <w:tcPr>
            <w:tcW w:w="1361" w:type="dxa"/>
            <w:tcBorders>
              <w:top w:val="single" w:sz="4" w:space="0" w:color="auto"/>
              <w:left w:val="single" w:sz="4" w:space="0" w:color="auto"/>
              <w:bottom w:val="single" w:sz="4" w:space="0" w:color="auto"/>
              <w:right w:val="single" w:sz="4" w:space="0" w:color="auto"/>
            </w:tcBorders>
          </w:tcPr>
          <w:p w14:paraId="3A8EE973" w14:textId="551E83E7"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According to SJV2024 chapter 14.1.2</w:t>
            </w:r>
          </w:p>
        </w:tc>
        <w:tc>
          <w:tcPr>
            <w:tcW w:w="1276" w:type="dxa"/>
            <w:tcBorders>
              <w:top w:val="single" w:sz="4" w:space="0" w:color="auto"/>
              <w:left w:val="single" w:sz="4" w:space="0" w:color="auto"/>
              <w:bottom w:val="single" w:sz="4" w:space="0" w:color="auto"/>
              <w:right w:val="single" w:sz="4" w:space="0" w:color="auto"/>
            </w:tcBorders>
          </w:tcPr>
          <w:p w14:paraId="0EB72949" w14:textId="77777777" w:rsidR="000E0C19" w:rsidRPr="00293EBC" w:rsidRDefault="000E0C19" w:rsidP="005C24C2">
            <w:pPr>
              <w:spacing w:before="240" w:after="240"/>
              <w:rPr>
                <w:rFonts w:ascii="Arial" w:hAnsi="Arial" w:cs="Arial"/>
                <w:sz w:val="16"/>
                <w:szCs w:val="16"/>
                <w:lang w:val="en-GB" w:eastAsia="fi-FI"/>
              </w:rPr>
            </w:pPr>
          </w:p>
          <w:p w14:paraId="179EBA18" w14:textId="23B78C5E" w:rsidR="000E0C19" w:rsidRPr="00293EBC" w:rsidRDefault="000E0C19" w:rsidP="005C24C2">
            <w:pPr>
              <w:spacing w:before="240"/>
              <w:rPr>
                <w:rFonts w:ascii="Arial" w:hAnsi="Arial" w:cs="Arial"/>
                <w:sz w:val="16"/>
                <w:szCs w:val="16"/>
                <w:lang w:val="en-GB" w:eastAsia="fi-FI"/>
              </w:rPr>
            </w:pPr>
            <w:r w:rsidRPr="00293EBC">
              <w:rPr>
                <w:rFonts w:ascii="Arial" w:hAnsi="Arial" w:cs="Arial"/>
                <w:sz w:val="16"/>
                <w:szCs w:val="16"/>
                <w:lang w:val="en-GB" w:eastAsia="fi-FI"/>
              </w:rPr>
              <w:t>VCSCR</w:t>
            </w:r>
          </w:p>
        </w:tc>
        <w:tc>
          <w:tcPr>
            <w:tcW w:w="1559" w:type="dxa"/>
            <w:tcBorders>
              <w:top w:val="single" w:sz="4" w:space="0" w:color="auto"/>
              <w:left w:val="single" w:sz="4" w:space="0" w:color="auto"/>
              <w:bottom w:val="single" w:sz="4" w:space="0" w:color="auto"/>
              <w:right w:val="single" w:sz="4" w:space="0" w:color="auto"/>
            </w:tcBorders>
          </w:tcPr>
          <w:p w14:paraId="3F55F1FA" w14:textId="5390CA7D"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Performance criteria from SJV2024 13.2.2. Reactive power to PCC matches droop setting.</w:t>
            </w:r>
          </w:p>
        </w:tc>
        <w:tc>
          <w:tcPr>
            <w:tcW w:w="850" w:type="dxa"/>
            <w:tcBorders>
              <w:top w:val="single" w:sz="4" w:space="0" w:color="auto"/>
              <w:left w:val="single" w:sz="4" w:space="0" w:color="auto"/>
              <w:bottom w:val="single" w:sz="4" w:space="0" w:color="auto"/>
              <w:right w:val="single" w:sz="4" w:space="0" w:color="auto"/>
            </w:tcBorders>
          </w:tcPr>
          <w:p w14:paraId="6DF42D5D" w14:textId="77777777" w:rsidR="000E0C19" w:rsidRPr="00293EBC" w:rsidRDefault="000E0C19" w:rsidP="00EA25B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5F30D3B1" w14:textId="52A3B8C5" w:rsidR="000E0C19" w:rsidRPr="00293EBC" w:rsidRDefault="000E0C19" w:rsidP="00EA25B9">
            <w:pPr>
              <w:spacing w:after="240"/>
              <w:rPr>
                <w:rFonts w:ascii="Arial" w:hAnsi="Arial" w:cs="Arial"/>
                <w:sz w:val="16"/>
                <w:szCs w:val="16"/>
                <w:lang w:val="en-US" w:eastAsia="fi-FI"/>
              </w:rPr>
            </w:pPr>
          </w:p>
        </w:tc>
        <w:tc>
          <w:tcPr>
            <w:tcW w:w="1416" w:type="dxa"/>
          </w:tcPr>
          <w:p w14:paraId="2A3A83BE" w14:textId="77777777" w:rsidR="000E0C19" w:rsidRPr="00293EBC" w:rsidRDefault="000E0C19" w:rsidP="00EA25B9">
            <w:pPr>
              <w:spacing w:after="240"/>
              <w:rPr>
                <w:rFonts w:ascii="Arial" w:hAnsi="Arial" w:cs="Arial"/>
                <w:sz w:val="16"/>
                <w:szCs w:val="16"/>
                <w:lang w:val="en-US" w:eastAsia="fi-FI"/>
              </w:rPr>
            </w:pPr>
          </w:p>
        </w:tc>
        <w:tc>
          <w:tcPr>
            <w:tcW w:w="2074" w:type="dxa"/>
          </w:tcPr>
          <w:p w14:paraId="6A4EF927" w14:textId="422F436D" w:rsidR="000E0C19" w:rsidRPr="00293EBC" w:rsidRDefault="000E0C19" w:rsidP="00EA25B9">
            <w:pPr>
              <w:spacing w:after="240"/>
              <w:rPr>
                <w:rFonts w:ascii="Arial" w:hAnsi="Arial" w:cs="Arial"/>
                <w:sz w:val="16"/>
                <w:szCs w:val="16"/>
                <w:lang w:val="en-US" w:eastAsia="fi-FI"/>
              </w:rPr>
            </w:pPr>
          </w:p>
        </w:tc>
        <w:tc>
          <w:tcPr>
            <w:tcW w:w="2074" w:type="dxa"/>
          </w:tcPr>
          <w:p w14:paraId="25BB1F98" w14:textId="1AF2A920" w:rsidR="000E0C19" w:rsidRPr="00293EBC" w:rsidRDefault="000E0C19" w:rsidP="00EA25B9">
            <w:pPr>
              <w:spacing w:after="240"/>
              <w:rPr>
                <w:rFonts w:ascii="Arial" w:hAnsi="Arial" w:cs="Arial"/>
                <w:sz w:val="16"/>
                <w:szCs w:val="16"/>
                <w:lang w:val="en-US" w:eastAsia="fi-FI"/>
              </w:rPr>
            </w:pPr>
          </w:p>
        </w:tc>
        <w:tc>
          <w:tcPr>
            <w:tcW w:w="2074" w:type="dxa"/>
          </w:tcPr>
          <w:p w14:paraId="410EF8EA" w14:textId="112724CA" w:rsidR="000E0C19" w:rsidRPr="00293EBC" w:rsidRDefault="000E0C19" w:rsidP="00EA25B9">
            <w:pPr>
              <w:spacing w:after="240"/>
              <w:rPr>
                <w:rFonts w:ascii="Arial" w:hAnsi="Arial" w:cs="Arial"/>
                <w:sz w:val="16"/>
                <w:szCs w:val="16"/>
                <w:lang w:val="en-US" w:eastAsia="fi-FI"/>
              </w:rPr>
            </w:pPr>
          </w:p>
        </w:tc>
        <w:tc>
          <w:tcPr>
            <w:tcW w:w="2074" w:type="dxa"/>
          </w:tcPr>
          <w:p w14:paraId="26DD3AC7" w14:textId="77777777" w:rsidR="000E0C19" w:rsidRPr="00293EBC" w:rsidRDefault="000E0C19" w:rsidP="00EA25B9">
            <w:pPr>
              <w:spacing w:after="240"/>
              <w:rPr>
                <w:rFonts w:ascii="Arial" w:hAnsi="Arial" w:cs="Arial"/>
                <w:sz w:val="16"/>
                <w:szCs w:val="16"/>
                <w:lang w:val="en-US" w:eastAsia="fi-FI"/>
              </w:rPr>
            </w:pPr>
          </w:p>
        </w:tc>
        <w:tc>
          <w:tcPr>
            <w:tcW w:w="2074" w:type="dxa"/>
          </w:tcPr>
          <w:p w14:paraId="03FA04FF" w14:textId="77777777" w:rsidR="000E0C19" w:rsidRPr="00293EBC" w:rsidRDefault="000E0C19" w:rsidP="00EA25B9">
            <w:pPr>
              <w:spacing w:after="240"/>
              <w:rPr>
                <w:rFonts w:ascii="Arial" w:hAnsi="Arial" w:cs="Arial"/>
                <w:sz w:val="16"/>
                <w:szCs w:val="16"/>
                <w:lang w:val="en-US" w:eastAsia="fi-FI"/>
              </w:rPr>
            </w:pPr>
          </w:p>
        </w:tc>
        <w:tc>
          <w:tcPr>
            <w:tcW w:w="2074" w:type="dxa"/>
          </w:tcPr>
          <w:p w14:paraId="34D7D944" w14:textId="34463207" w:rsidR="000E0C19" w:rsidRPr="00293EBC" w:rsidRDefault="000E0C19" w:rsidP="00EA25B9">
            <w:pPr>
              <w:spacing w:after="240"/>
              <w:rPr>
                <w:rFonts w:ascii="Arial" w:hAnsi="Arial" w:cs="Arial"/>
                <w:sz w:val="16"/>
                <w:szCs w:val="16"/>
                <w:lang w:val="en-US" w:eastAsia="fi-FI"/>
              </w:rPr>
            </w:pPr>
          </w:p>
        </w:tc>
        <w:tc>
          <w:tcPr>
            <w:tcW w:w="2074" w:type="dxa"/>
          </w:tcPr>
          <w:p w14:paraId="27D46ACB" w14:textId="49469BE7" w:rsidR="000E0C19" w:rsidRPr="00293EBC" w:rsidRDefault="000E0C19" w:rsidP="00EA25B9">
            <w:pPr>
              <w:spacing w:after="240"/>
              <w:rPr>
                <w:rFonts w:ascii="Arial" w:hAnsi="Arial" w:cs="Arial"/>
                <w:sz w:val="16"/>
                <w:szCs w:val="16"/>
                <w:lang w:val="en-US" w:eastAsia="fi-FI"/>
              </w:rPr>
            </w:pPr>
          </w:p>
        </w:tc>
        <w:tc>
          <w:tcPr>
            <w:tcW w:w="2074" w:type="dxa"/>
          </w:tcPr>
          <w:p w14:paraId="6959A1C3" w14:textId="203EE498" w:rsidR="000E0C19" w:rsidRPr="00293EBC" w:rsidRDefault="000E0C19" w:rsidP="00EA25B9">
            <w:pPr>
              <w:spacing w:after="240"/>
              <w:rPr>
                <w:rFonts w:ascii="Arial" w:hAnsi="Arial" w:cs="Arial"/>
                <w:sz w:val="16"/>
                <w:szCs w:val="16"/>
                <w:lang w:val="en-US" w:eastAsia="fi-FI"/>
              </w:rPr>
            </w:pPr>
          </w:p>
        </w:tc>
        <w:tc>
          <w:tcPr>
            <w:tcW w:w="2074" w:type="dxa"/>
          </w:tcPr>
          <w:p w14:paraId="343606C6" w14:textId="05BE1C8B" w:rsidR="000E0C19" w:rsidRPr="00293EBC" w:rsidRDefault="000E0C19" w:rsidP="00EA25B9">
            <w:pPr>
              <w:spacing w:after="240"/>
              <w:rPr>
                <w:rFonts w:ascii="Arial" w:hAnsi="Arial" w:cs="Arial"/>
                <w:sz w:val="16"/>
                <w:szCs w:val="16"/>
                <w:lang w:val="en-US" w:eastAsia="fi-FI"/>
              </w:rPr>
            </w:pPr>
          </w:p>
        </w:tc>
        <w:tc>
          <w:tcPr>
            <w:tcW w:w="1108" w:type="dxa"/>
          </w:tcPr>
          <w:p w14:paraId="273A0897" w14:textId="69E5E95A" w:rsidR="000E0C19" w:rsidRPr="00293EBC" w:rsidRDefault="000E0C19" w:rsidP="00EA25B9">
            <w:pPr>
              <w:spacing w:after="240"/>
              <w:rPr>
                <w:rFonts w:ascii="Arial" w:hAnsi="Arial" w:cs="Arial"/>
                <w:sz w:val="16"/>
                <w:szCs w:val="16"/>
                <w:lang w:val="en-US" w:eastAsia="fi-FI"/>
              </w:rPr>
            </w:pPr>
          </w:p>
        </w:tc>
      </w:tr>
      <w:tr w:rsidR="00293EBC" w:rsidRPr="00293EBC" w14:paraId="21D9B01F" w14:textId="78684146"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751D591" w14:textId="7D785418"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t>G6.1.1</w:t>
            </w:r>
          </w:p>
        </w:tc>
        <w:tc>
          <w:tcPr>
            <w:tcW w:w="1800" w:type="dxa"/>
            <w:tcBorders>
              <w:top w:val="single" w:sz="4" w:space="0" w:color="auto"/>
              <w:left w:val="single" w:sz="4" w:space="0" w:color="auto"/>
              <w:bottom w:val="single" w:sz="4" w:space="0" w:color="auto"/>
              <w:right w:val="single" w:sz="4" w:space="0" w:color="auto"/>
            </w:tcBorders>
          </w:tcPr>
          <w:p w14:paraId="397ACDBB" w14:textId="1E51D595"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Fault ride through –Disturbance 1</w:t>
            </w:r>
          </w:p>
        </w:tc>
        <w:tc>
          <w:tcPr>
            <w:tcW w:w="1247" w:type="dxa"/>
            <w:tcBorders>
              <w:top w:val="single" w:sz="4" w:space="0" w:color="auto"/>
              <w:left w:val="single" w:sz="4" w:space="0" w:color="auto"/>
              <w:bottom w:val="single" w:sz="4" w:space="0" w:color="auto"/>
              <w:right w:val="single" w:sz="4" w:space="0" w:color="auto"/>
            </w:tcBorders>
            <w:noWrap/>
          </w:tcPr>
          <w:p w14:paraId="37333F4C" w14:textId="73B175AF"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tcPr>
          <w:p w14:paraId="44102193" w14:textId="79FCABB6"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SJV table 14.2, 3-ph SC</w:t>
            </w:r>
          </w:p>
        </w:tc>
        <w:tc>
          <w:tcPr>
            <w:tcW w:w="1276" w:type="dxa"/>
            <w:tcBorders>
              <w:top w:val="single" w:sz="4" w:space="0" w:color="auto"/>
              <w:left w:val="single" w:sz="4" w:space="0" w:color="auto"/>
              <w:bottom w:val="single" w:sz="4" w:space="0" w:color="auto"/>
              <w:right w:val="single" w:sz="4" w:space="0" w:color="auto"/>
            </w:tcBorders>
          </w:tcPr>
          <w:p w14:paraId="39E4CB83" w14:textId="6D54701B"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SCR normal after fault SCR minimum</w:t>
            </w:r>
          </w:p>
        </w:tc>
        <w:tc>
          <w:tcPr>
            <w:tcW w:w="1559" w:type="dxa"/>
            <w:tcBorders>
              <w:top w:val="single" w:sz="4" w:space="0" w:color="auto"/>
              <w:left w:val="single" w:sz="4" w:space="0" w:color="auto"/>
              <w:bottom w:val="single" w:sz="4" w:space="0" w:color="auto"/>
              <w:right w:val="single" w:sz="4" w:space="0" w:color="auto"/>
            </w:tcBorders>
          </w:tcPr>
          <w:p w14:paraId="19602288" w14:textId="6CDD9235"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No tripping, expected recovery according to SJV2024</w:t>
            </w:r>
          </w:p>
        </w:tc>
        <w:tc>
          <w:tcPr>
            <w:tcW w:w="850" w:type="dxa"/>
            <w:tcBorders>
              <w:top w:val="single" w:sz="4" w:space="0" w:color="auto"/>
              <w:left w:val="single" w:sz="4" w:space="0" w:color="auto"/>
              <w:bottom w:val="single" w:sz="4" w:space="0" w:color="auto"/>
              <w:right w:val="single" w:sz="4" w:space="0" w:color="auto"/>
            </w:tcBorders>
          </w:tcPr>
          <w:p w14:paraId="7F4525AB" w14:textId="77777777" w:rsidR="000E0C19" w:rsidRPr="00293EBC" w:rsidRDefault="000E0C19" w:rsidP="006C565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181968E4" w14:textId="31AE1AC1" w:rsidR="000E0C19" w:rsidRPr="00293EBC" w:rsidRDefault="000E0C19" w:rsidP="006C5659">
            <w:pPr>
              <w:spacing w:after="240"/>
              <w:rPr>
                <w:rFonts w:ascii="Arial" w:hAnsi="Arial" w:cs="Arial"/>
                <w:sz w:val="16"/>
                <w:szCs w:val="16"/>
                <w:lang w:val="en-US" w:eastAsia="fi-FI"/>
              </w:rPr>
            </w:pPr>
          </w:p>
        </w:tc>
        <w:tc>
          <w:tcPr>
            <w:tcW w:w="1416" w:type="dxa"/>
          </w:tcPr>
          <w:p w14:paraId="2EB1E6C0" w14:textId="77777777" w:rsidR="000E0C19" w:rsidRPr="00293EBC" w:rsidRDefault="000E0C19" w:rsidP="006C5659">
            <w:pPr>
              <w:spacing w:after="240"/>
              <w:rPr>
                <w:rFonts w:ascii="Arial" w:hAnsi="Arial" w:cs="Arial"/>
                <w:sz w:val="16"/>
                <w:szCs w:val="16"/>
                <w:lang w:val="en-US" w:eastAsia="fi-FI"/>
              </w:rPr>
            </w:pPr>
          </w:p>
        </w:tc>
        <w:tc>
          <w:tcPr>
            <w:tcW w:w="2074" w:type="dxa"/>
          </w:tcPr>
          <w:p w14:paraId="48DD1290" w14:textId="21DCCD04" w:rsidR="000E0C19" w:rsidRPr="00293EBC" w:rsidRDefault="000E0C19" w:rsidP="006C5659">
            <w:pPr>
              <w:spacing w:after="240"/>
              <w:rPr>
                <w:rFonts w:ascii="Arial" w:hAnsi="Arial" w:cs="Arial"/>
                <w:sz w:val="16"/>
                <w:szCs w:val="16"/>
                <w:lang w:val="en-US" w:eastAsia="fi-FI"/>
              </w:rPr>
            </w:pPr>
          </w:p>
        </w:tc>
        <w:tc>
          <w:tcPr>
            <w:tcW w:w="2074" w:type="dxa"/>
          </w:tcPr>
          <w:p w14:paraId="23177A47" w14:textId="72B946C6" w:rsidR="000E0C19" w:rsidRPr="00293EBC" w:rsidRDefault="000E0C19" w:rsidP="006C5659">
            <w:pPr>
              <w:spacing w:after="240"/>
              <w:rPr>
                <w:rFonts w:ascii="Arial" w:hAnsi="Arial" w:cs="Arial"/>
                <w:sz w:val="16"/>
                <w:szCs w:val="16"/>
                <w:lang w:val="en-US" w:eastAsia="fi-FI"/>
              </w:rPr>
            </w:pPr>
          </w:p>
        </w:tc>
        <w:tc>
          <w:tcPr>
            <w:tcW w:w="2074" w:type="dxa"/>
          </w:tcPr>
          <w:p w14:paraId="42524EB2" w14:textId="16B7C544" w:rsidR="000E0C19" w:rsidRPr="00293EBC" w:rsidRDefault="000E0C19" w:rsidP="006C5659">
            <w:pPr>
              <w:spacing w:after="240"/>
              <w:rPr>
                <w:rFonts w:ascii="Arial" w:hAnsi="Arial" w:cs="Arial"/>
                <w:sz w:val="16"/>
                <w:szCs w:val="16"/>
                <w:lang w:val="en-US" w:eastAsia="fi-FI"/>
              </w:rPr>
            </w:pPr>
          </w:p>
        </w:tc>
        <w:tc>
          <w:tcPr>
            <w:tcW w:w="2074" w:type="dxa"/>
          </w:tcPr>
          <w:p w14:paraId="6857C14B" w14:textId="77777777" w:rsidR="000E0C19" w:rsidRPr="00293EBC" w:rsidRDefault="000E0C19" w:rsidP="006C5659">
            <w:pPr>
              <w:spacing w:after="240"/>
              <w:rPr>
                <w:rFonts w:ascii="Arial" w:hAnsi="Arial" w:cs="Arial"/>
                <w:sz w:val="16"/>
                <w:szCs w:val="16"/>
                <w:lang w:val="en-US" w:eastAsia="fi-FI"/>
              </w:rPr>
            </w:pPr>
          </w:p>
        </w:tc>
        <w:tc>
          <w:tcPr>
            <w:tcW w:w="2074" w:type="dxa"/>
          </w:tcPr>
          <w:p w14:paraId="3C92E470" w14:textId="77777777" w:rsidR="000E0C19" w:rsidRPr="00293EBC" w:rsidRDefault="000E0C19" w:rsidP="006C5659">
            <w:pPr>
              <w:spacing w:after="240"/>
              <w:rPr>
                <w:rFonts w:ascii="Arial" w:hAnsi="Arial" w:cs="Arial"/>
                <w:sz w:val="16"/>
                <w:szCs w:val="16"/>
                <w:lang w:val="en-US" w:eastAsia="fi-FI"/>
              </w:rPr>
            </w:pPr>
          </w:p>
        </w:tc>
        <w:tc>
          <w:tcPr>
            <w:tcW w:w="2074" w:type="dxa"/>
          </w:tcPr>
          <w:p w14:paraId="1BAB0031" w14:textId="299E64EF" w:rsidR="000E0C19" w:rsidRPr="00293EBC" w:rsidRDefault="000E0C19" w:rsidP="006C5659">
            <w:pPr>
              <w:spacing w:after="240"/>
              <w:rPr>
                <w:rFonts w:ascii="Arial" w:hAnsi="Arial" w:cs="Arial"/>
                <w:sz w:val="16"/>
                <w:szCs w:val="16"/>
                <w:lang w:val="en-US" w:eastAsia="fi-FI"/>
              </w:rPr>
            </w:pPr>
          </w:p>
        </w:tc>
        <w:tc>
          <w:tcPr>
            <w:tcW w:w="2074" w:type="dxa"/>
          </w:tcPr>
          <w:p w14:paraId="1392DDA2" w14:textId="57B6D234" w:rsidR="000E0C19" w:rsidRPr="00293EBC" w:rsidRDefault="000E0C19" w:rsidP="006C5659">
            <w:pPr>
              <w:spacing w:after="240"/>
              <w:rPr>
                <w:rFonts w:ascii="Arial" w:hAnsi="Arial" w:cs="Arial"/>
                <w:sz w:val="16"/>
                <w:szCs w:val="16"/>
                <w:lang w:val="en-US" w:eastAsia="fi-FI"/>
              </w:rPr>
            </w:pPr>
          </w:p>
        </w:tc>
        <w:tc>
          <w:tcPr>
            <w:tcW w:w="2074" w:type="dxa"/>
          </w:tcPr>
          <w:p w14:paraId="3E122CF2" w14:textId="1B11C3D7" w:rsidR="000E0C19" w:rsidRPr="00293EBC" w:rsidRDefault="000E0C19" w:rsidP="006C5659">
            <w:pPr>
              <w:spacing w:after="240"/>
              <w:rPr>
                <w:rFonts w:ascii="Arial" w:hAnsi="Arial" w:cs="Arial"/>
                <w:sz w:val="16"/>
                <w:szCs w:val="16"/>
                <w:lang w:val="en-US" w:eastAsia="fi-FI"/>
              </w:rPr>
            </w:pPr>
          </w:p>
        </w:tc>
        <w:tc>
          <w:tcPr>
            <w:tcW w:w="2074" w:type="dxa"/>
          </w:tcPr>
          <w:p w14:paraId="24643C0B" w14:textId="2E9FA88E" w:rsidR="000E0C19" w:rsidRPr="00293EBC" w:rsidRDefault="000E0C19" w:rsidP="006C5659">
            <w:pPr>
              <w:spacing w:after="240"/>
              <w:rPr>
                <w:rFonts w:ascii="Arial" w:hAnsi="Arial" w:cs="Arial"/>
                <w:sz w:val="16"/>
                <w:szCs w:val="16"/>
                <w:lang w:val="en-US" w:eastAsia="fi-FI"/>
              </w:rPr>
            </w:pPr>
          </w:p>
        </w:tc>
        <w:tc>
          <w:tcPr>
            <w:tcW w:w="1108" w:type="dxa"/>
          </w:tcPr>
          <w:p w14:paraId="529D1204" w14:textId="17AEB50C" w:rsidR="000E0C19" w:rsidRPr="00293EBC" w:rsidRDefault="000E0C19" w:rsidP="006C5659">
            <w:pPr>
              <w:spacing w:after="240"/>
              <w:rPr>
                <w:rFonts w:ascii="Arial" w:hAnsi="Arial" w:cs="Arial"/>
                <w:sz w:val="16"/>
                <w:szCs w:val="16"/>
                <w:lang w:val="en-US" w:eastAsia="fi-FI"/>
              </w:rPr>
            </w:pPr>
          </w:p>
        </w:tc>
      </w:tr>
      <w:tr w:rsidR="00293EBC" w:rsidRPr="00293EBC" w14:paraId="3E727AB9" w14:textId="6EC8F965"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599E259" w14:textId="27A54DDA"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t>G6.1.2</w:t>
            </w:r>
          </w:p>
        </w:tc>
        <w:tc>
          <w:tcPr>
            <w:tcW w:w="1800" w:type="dxa"/>
            <w:tcBorders>
              <w:top w:val="single" w:sz="4" w:space="0" w:color="auto"/>
              <w:left w:val="single" w:sz="4" w:space="0" w:color="auto"/>
              <w:bottom w:val="single" w:sz="4" w:space="0" w:color="auto"/>
              <w:right w:val="single" w:sz="4" w:space="0" w:color="auto"/>
            </w:tcBorders>
          </w:tcPr>
          <w:p w14:paraId="1B8D2921" w14:textId="6A262ADE"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Fault ride through – Disturbance 4</w:t>
            </w:r>
          </w:p>
        </w:tc>
        <w:tc>
          <w:tcPr>
            <w:tcW w:w="1247" w:type="dxa"/>
            <w:tcBorders>
              <w:top w:val="single" w:sz="4" w:space="0" w:color="auto"/>
              <w:left w:val="single" w:sz="4" w:space="0" w:color="auto"/>
              <w:bottom w:val="single" w:sz="4" w:space="0" w:color="auto"/>
              <w:right w:val="single" w:sz="4" w:space="0" w:color="auto"/>
            </w:tcBorders>
            <w:noWrap/>
          </w:tcPr>
          <w:p w14:paraId="116FA4B1" w14:textId="77777777"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tcPr>
          <w:p w14:paraId="030DDBA4" w14:textId="77777777"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SJV table 14.2, 3-ph SC</w:t>
            </w:r>
          </w:p>
        </w:tc>
        <w:tc>
          <w:tcPr>
            <w:tcW w:w="1276" w:type="dxa"/>
            <w:tcBorders>
              <w:top w:val="single" w:sz="4" w:space="0" w:color="auto"/>
              <w:left w:val="single" w:sz="4" w:space="0" w:color="auto"/>
              <w:bottom w:val="single" w:sz="4" w:space="0" w:color="auto"/>
              <w:right w:val="single" w:sz="4" w:space="0" w:color="auto"/>
            </w:tcBorders>
          </w:tcPr>
          <w:p w14:paraId="45AFE50A" w14:textId="77777777"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 xml:space="preserve">SCR normal </w:t>
            </w:r>
          </w:p>
        </w:tc>
        <w:tc>
          <w:tcPr>
            <w:tcW w:w="1559" w:type="dxa"/>
            <w:tcBorders>
              <w:top w:val="single" w:sz="4" w:space="0" w:color="auto"/>
              <w:left w:val="single" w:sz="4" w:space="0" w:color="auto"/>
              <w:bottom w:val="single" w:sz="4" w:space="0" w:color="auto"/>
              <w:right w:val="single" w:sz="4" w:space="0" w:color="auto"/>
            </w:tcBorders>
          </w:tcPr>
          <w:p w14:paraId="07F28EE6" w14:textId="0539C331"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No tripping, expected recovery according to SJV2024</w:t>
            </w:r>
          </w:p>
        </w:tc>
        <w:tc>
          <w:tcPr>
            <w:tcW w:w="850" w:type="dxa"/>
            <w:tcBorders>
              <w:top w:val="single" w:sz="4" w:space="0" w:color="auto"/>
              <w:left w:val="single" w:sz="4" w:space="0" w:color="auto"/>
              <w:bottom w:val="single" w:sz="4" w:space="0" w:color="auto"/>
              <w:right w:val="single" w:sz="4" w:space="0" w:color="auto"/>
            </w:tcBorders>
          </w:tcPr>
          <w:p w14:paraId="3CCCD003" w14:textId="77777777" w:rsidR="000E0C19" w:rsidRPr="00293EBC" w:rsidRDefault="000E0C19" w:rsidP="006C565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7F60C500" w14:textId="073FFCAB" w:rsidR="000E0C19" w:rsidRPr="00293EBC" w:rsidRDefault="000E0C19" w:rsidP="006C5659">
            <w:pPr>
              <w:spacing w:after="240"/>
              <w:rPr>
                <w:rFonts w:ascii="Arial" w:hAnsi="Arial" w:cs="Arial"/>
                <w:sz w:val="16"/>
                <w:szCs w:val="16"/>
                <w:lang w:val="en-US" w:eastAsia="fi-FI"/>
              </w:rPr>
            </w:pPr>
          </w:p>
        </w:tc>
        <w:tc>
          <w:tcPr>
            <w:tcW w:w="1416" w:type="dxa"/>
          </w:tcPr>
          <w:p w14:paraId="3D94D6DA" w14:textId="77777777" w:rsidR="000E0C19" w:rsidRPr="00293EBC" w:rsidRDefault="000E0C19" w:rsidP="006C5659">
            <w:pPr>
              <w:spacing w:after="240"/>
              <w:rPr>
                <w:rFonts w:ascii="Arial" w:hAnsi="Arial" w:cs="Arial"/>
                <w:sz w:val="16"/>
                <w:szCs w:val="16"/>
                <w:lang w:val="en-US" w:eastAsia="fi-FI"/>
              </w:rPr>
            </w:pPr>
          </w:p>
        </w:tc>
        <w:tc>
          <w:tcPr>
            <w:tcW w:w="2074" w:type="dxa"/>
          </w:tcPr>
          <w:p w14:paraId="6F55245A" w14:textId="79EE147C" w:rsidR="000E0C19" w:rsidRPr="00293EBC" w:rsidRDefault="000E0C19" w:rsidP="006C5659">
            <w:pPr>
              <w:spacing w:after="240"/>
              <w:rPr>
                <w:rFonts w:ascii="Arial" w:hAnsi="Arial" w:cs="Arial"/>
                <w:sz w:val="16"/>
                <w:szCs w:val="16"/>
                <w:lang w:val="en-US" w:eastAsia="fi-FI"/>
              </w:rPr>
            </w:pPr>
          </w:p>
        </w:tc>
        <w:tc>
          <w:tcPr>
            <w:tcW w:w="2074" w:type="dxa"/>
          </w:tcPr>
          <w:p w14:paraId="52C8A48E" w14:textId="641E093C" w:rsidR="000E0C19" w:rsidRPr="00293EBC" w:rsidRDefault="000E0C19" w:rsidP="006C5659">
            <w:pPr>
              <w:spacing w:after="240"/>
              <w:rPr>
                <w:rFonts w:ascii="Arial" w:hAnsi="Arial" w:cs="Arial"/>
                <w:sz w:val="16"/>
                <w:szCs w:val="16"/>
                <w:lang w:val="en-US" w:eastAsia="fi-FI"/>
              </w:rPr>
            </w:pPr>
          </w:p>
        </w:tc>
        <w:tc>
          <w:tcPr>
            <w:tcW w:w="2074" w:type="dxa"/>
          </w:tcPr>
          <w:p w14:paraId="5B9E34AD" w14:textId="56BAAE96" w:rsidR="000E0C19" w:rsidRPr="00293EBC" w:rsidRDefault="000E0C19" w:rsidP="006C5659">
            <w:pPr>
              <w:spacing w:after="240"/>
              <w:rPr>
                <w:rFonts w:ascii="Arial" w:hAnsi="Arial" w:cs="Arial"/>
                <w:sz w:val="16"/>
                <w:szCs w:val="16"/>
                <w:lang w:val="en-US" w:eastAsia="fi-FI"/>
              </w:rPr>
            </w:pPr>
          </w:p>
        </w:tc>
        <w:tc>
          <w:tcPr>
            <w:tcW w:w="2074" w:type="dxa"/>
          </w:tcPr>
          <w:p w14:paraId="40E22503" w14:textId="77777777" w:rsidR="000E0C19" w:rsidRPr="00293EBC" w:rsidRDefault="000E0C19" w:rsidP="006C5659">
            <w:pPr>
              <w:spacing w:after="240"/>
              <w:rPr>
                <w:rFonts w:ascii="Arial" w:hAnsi="Arial" w:cs="Arial"/>
                <w:sz w:val="16"/>
                <w:szCs w:val="16"/>
                <w:lang w:val="en-US" w:eastAsia="fi-FI"/>
              </w:rPr>
            </w:pPr>
          </w:p>
        </w:tc>
        <w:tc>
          <w:tcPr>
            <w:tcW w:w="2074" w:type="dxa"/>
          </w:tcPr>
          <w:p w14:paraId="79D33C9D" w14:textId="77777777" w:rsidR="000E0C19" w:rsidRPr="00293EBC" w:rsidRDefault="000E0C19" w:rsidP="006C5659">
            <w:pPr>
              <w:spacing w:after="240"/>
              <w:rPr>
                <w:rFonts w:ascii="Arial" w:hAnsi="Arial" w:cs="Arial"/>
                <w:sz w:val="16"/>
                <w:szCs w:val="16"/>
                <w:lang w:val="en-US" w:eastAsia="fi-FI"/>
              </w:rPr>
            </w:pPr>
          </w:p>
        </w:tc>
        <w:tc>
          <w:tcPr>
            <w:tcW w:w="2074" w:type="dxa"/>
          </w:tcPr>
          <w:p w14:paraId="63E56D38" w14:textId="6A527EB1" w:rsidR="000E0C19" w:rsidRPr="00293EBC" w:rsidRDefault="000E0C19" w:rsidP="006C5659">
            <w:pPr>
              <w:spacing w:after="240"/>
              <w:rPr>
                <w:rFonts w:ascii="Arial" w:hAnsi="Arial" w:cs="Arial"/>
                <w:sz w:val="16"/>
                <w:szCs w:val="16"/>
                <w:lang w:val="en-US" w:eastAsia="fi-FI"/>
              </w:rPr>
            </w:pPr>
          </w:p>
        </w:tc>
        <w:tc>
          <w:tcPr>
            <w:tcW w:w="2074" w:type="dxa"/>
          </w:tcPr>
          <w:p w14:paraId="252DA765" w14:textId="0A330F7A" w:rsidR="000E0C19" w:rsidRPr="00293EBC" w:rsidRDefault="000E0C19" w:rsidP="006C5659">
            <w:pPr>
              <w:spacing w:after="240"/>
              <w:rPr>
                <w:rFonts w:ascii="Arial" w:hAnsi="Arial" w:cs="Arial"/>
                <w:sz w:val="16"/>
                <w:szCs w:val="16"/>
                <w:lang w:val="en-US" w:eastAsia="fi-FI"/>
              </w:rPr>
            </w:pPr>
          </w:p>
        </w:tc>
        <w:tc>
          <w:tcPr>
            <w:tcW w:w="2074" w:type="dxa"/>
          </w:tcPr>
          <w:p w14:paraId="42ECFD51" w14:textId="044D511E" w:rsidR="000E0C19" w:rsidRPr="00293EBC" w:rsidRDefault="000E0C19" w:rsidP="006C5659">
            <w:pPr>
              <w:spacing w:after="240"/>
              <w:rPr>
                <w:rFonts w:ascii="Arial" w:hAnsi="Arial" w:cs="Arial"/>
                <w:sz w:val="16"/>
                <w:szCs w:val="16"/>
                <w:lang w:val="en-US" w:eastAsia="fi-FI"/>
              </w:rPr>
            </w:pPr>
          </w:p>
        </w:tc>
        <w:tc>
          <w:tcPr>
            <w:tcW w:w="2074" w:type="dxa"/>
          </w:tcPr>
          <w:p w14:paraId="6878F9E5" w14:textId="5A532631" w:rsidR="000E0C19" w:rsidRPr="00293EBC" w:rsidRDefault="000E0C19" w:rsidP="006C5659">
            <w:pPr>
              <w:spacing w:after="240"/>
              <w:rPr>
                <w:rFonts w:ascii="Arial" w:hAnsi="Arial" w:cs="Arial"/>
                <w:sz w:val="16"/>
                <w:szCs w:val="16"/>
                <w:lang w:val="en-US" w:eastAsia="fi-FI"/>
              </w:rPr>
            </w:pPr>
          </w:p>
        </w:tc>
        <w:tc>
          <w:tcPr>
            <w:tcW w:w="1108" w:type="dxa"/>
          </w:tcPr>
          <w:p w14:paraId="2F147EA5" w14:textId="34602BB1" w:rsidR="000E0C19" w:rsidRPr="00293EBC" w:rsidRDefault="000E0C19" w:rsidP="006C5659">
            <w:pPr>
              <w:spacing w:after="240"/>
              <w:rPr>
                <w:rFonts w:ascii="Arial" w:hAnsi="Arial" w:cs="Arial"/>
                <w:sz w:val="16"/>
                <w:szCs w:val="16"/>
                <w:lang w:val="en-US" w:eastAsia="fi-FI"/>
              </w:rPr>
            </w:pPr>
          </w:p>
        </w:tc>
      </w:tr>
      <w:tr w:rsidR="00293EBC" w:rsidRPr="00293EBC" w14:paraId="017EAB9A" w14:textId="404B4999"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9C551F8" w14:textId="4E2B491D"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lastRenderedPageBreak/>
              <w:t>G6.1.3</w:t>
            </w:r>
          </w:p>
        </w:tc>
        <w:tc>
          <w:tcPr>
            <w:tcW w:w="1800" w:type="dxa"/>
            <w:tcBorders>
              <w:top w:val="single" w:sz="4" w:space="0" w:color="auto"/>
              <w:left w:val="single" w:sz="4" w:space="0" w:color="auto"/>
              <w:bottom w:val="single" w:sz="4" w:space="0" w:color="auto"/>
              <w:right w:val="single" w:sz="4" w:space="0" w:color="auto"/>
            </w:tcBorders>
          </w:tcPr>
          <w:p w14:paraId="71E65090" w14:textId="554764FB"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Fault ride through –Disturbance 2</w:t>
            </w:r>
          </w:p>
        </w:tc>
        <w:tc>
          <w:tcPr>
            <w:tcW w:w="1247" w:type="dxa"/>
            <w:tcBorders>
              <w:top w:val="single" w:sz="4" w:space="0" w:color="auto"/>
              <w:left w:val="single" w:sz="4" w:space="0" w:color="auto"/>
              <w:bottom w:val="single" w:sz="4" w:space="0" w:color="auto"/>
              <w:right w:val="single" w:sz="4" w:space="0" w:color="auto"/>
            </w:tcBorders>
            <w:noWrap/>
          </w:tcPr>
          <w:p w14:paraId="2BAD8A5E" w14:textId="4AED6281"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tcPr>
          <w:p w14:paraId="3BA1FAE9" w14:textId="766CB974"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SJV table 14.2, 3-ph SC with vector shift +30°</w:t>
            </w:r>
          </w:p>
        </w:tc>
        <w:tc>
          <w:tcPr>
            <w:tcW w:w="1276" w:type="dxa"/>
            <w:tcBorders>
              <w:top w:val="single" w:sz="4" w:space="0" w:color="auto"/>
              <w:left w:val="single" w:sz="4" w:space="0" w:color="auto"/>
              <w:bottom w:val="single" w:sz="4" w:space="0" w:color="auto"/>
              <w:right w:val="single" w:sz="4" w:space="0" w:color="auto"/>
            </w:tcBorders>
          </w:tcPr>
          <w:p w14:paraId="5023906A" w14:textId="6404542D" w:rsidR="000E0C19" w:rsidRPr="00293EBC" w:rsidRDefault="00BA4732"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SCR normal after fault SCR = max(ESCR HV, 2)</w:t>
            </w:r>
          </w:p>
        </w:tc>
        <w:tc>
          <w:tcPr>
            <w:tcW w:w="1559" w:type="dxa"/>
            <w:tcBorders>
              <w:top w:val="single" w:sz="4" w:space="0" w:color="auto"/>
              <w:left w:val="single" w:sz="4" w:space="0" w:color="auto"/>
              <w:bottom w:val="single" w:sz="4" w:space="0" w:color="auto"/>
              <w:right w:val="single" w:sz="4" w:space="0" w:color="auto"/>
            </w:tcBorders>
          </w:tcPr>
          <w:p w14:paraId="7F680F31" w14:textId="30DF171C"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No tripping, expected recovery according to SJV2024</w:t>
            </w:r>
          </w:p>
        </w:tc>
        <w:tc>
          <w:tcPr>
            <w:tcW w:w="850" w:type="dxa"/>
            <w:tcBorders>
              <w:top w:val="single" w:sz="4" w:space="0" w:color="auto"/>
              <w:left w:val="single" w:sz="4" w:space="0" w:color="auto"/>
              <w:bottom w:val="single" w:sz="4" w:space="0" w:color="auto"/>
              <w:right w:val="single" w:sz="4" w:space="0" w:color="auto"/>
            </w:tcBorders>
          </w:tcPr>
          <w:p w14:paraId="0D08EA77" w14:textId="77777777" w:rsidR="000E0C19" w:rsidRPr="00293EBC" w:rsidRDefault="000E0C19" w:rsidP="006C565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561BBF17" w14:textId="3FA7377F" w:rsidR="000E0C19" w:rsidRPr="00293EBC" w:rsidRDefault="000E0C19" w:rsidP="006C5659">
            <w:pPr>
              <w:spacing w:after="240"/>
              <w:rPr>
                <w:rFonts w:ascii="Arial" w:hAnsi="Arial" w:cs="Arial"/>
                <w:sz w:val="16"/>
                <w:szCs w:val="16"/>
                <w:lang w:val="en-US" w:eastAsia="fi-FI"/>
              </w:rPr>
            </w:pPr>
          </w:p>
        </w:tc>
        <w:tc>
          <w:tcPr>
            <w:tcW w:w="1416" w:type="dxa"/>
          </w:tcPr>
          <w:p w14:paraId="220D037F" w14:textId="77777777" w:rsidR="000E0C19" w:rsidRPr="00293EBC" w:rsidRDefault="000E0C19" w:rsidP="006C5659">
            <w:pPr>
              <w:spacing w:after="240"/>
              <w:rPr>
                <w:rFonts w:ascii="Arial" w:hAnsi="Arial" w:cs="Arial"/>
                <w:sz w:val="16"/>
                <w:szCs w:val="16"/>
                <w:lang w:val="en-US" w:eastAsia="fi-FI"/>
              </w:rPr>
            </w:pPr>
          </w:p>
        </w:tc>
        <w:tc>
          <w:tcPr>
            <w:tcW w:w="2074" w:type="dxa"/>
          </w:tcPr>
          <w:p w14:paraId="00BDFAAC" w14:textId="12034223" w:rsidR="000E0C19" w:rsidRPr="00293EBC" w:rsidRDefault="000E0C19" w:rsidP="006C5659">
            <w:pPr>
              <w:spacing w:after="240"/>
              <w:rPr>
                <w:rFonts w:ascii="Arial" w:hAnsi="Arial" w:cs="Arial"/>
                <w:sz w:val="16"/>
                <w:szCs w:val="16"/>
                <w:lang w:val="en-US" w:eastAsia="fi-FI"/>
              </w:rPr>
            </w:pPr>
          </w:p>
        </w:tc>
        <w:tc>
          <w:tcPr>
            <w:tcW w:w="2074" w:type="dxa"/>
          </w:tcPr>
          <w:p w14:paraId="0619B059" w14:textId="30607D91" w:rsidR="000E0C19" w:rsidRPr="00293EBC" w:rsidRDefault="000E0C19" w:rsidP="006C5659">
            <w:pPr>
              <w:spacing w:after="240"/>
              <w:rPr>
                <w:rFonts w:ascii="Arial" w:hAnsi="Arial" w:cs="Arial"/>
                <w:sz w:val="16"/>
                <w:szCs w:val="16"/>
                <w:lang w:val="en-US" w:eastAsia="fi-FI"/>
              </w:rPr>
            </w:pPr>
          </w:p>
        </w:tc>
        <w:tc>
          <w:tcPr>
            <w:tcW w:w="2074" w:type="dxa"/>
          </w:tcPr>
          <w:p w14:paraId="433B9C97" w14:textId="765DC349" w:rsidR="000E0C19" w:rsidRPr="00293EBC" w:rsidRDefault="000E0C19" w:rsidP="006C5659">
            <w:pPr>
              <w:spacing w:after="240"/>
              <w:rPr>
                <w:rFonts w:ascii="Arial" w:hAnsi="Arial" w:cs="Arial"/>
                <w:sz w:val="16"/>
                <w:szCs w:val="16"/>
                <w:lang w:val="en-US" w:eastAsia="fi-FI"/>
              </w:rPr>
            </w:pPr>
          </w:p>
        </w:tc>
        <w:tc>
          <w:tcPr>
            <w:tcW w:w="2074" w:type="dxa"/>
          </w:tcPr>
          <w:p w14:paraId="67EB5F20" w14:textId="77777777" w:rsidR="000E0C19" w:rsidRPr="00293EBC" w:rsidRDefault="000E0C19" w:rsidP="006C5659">
            <w:pPr>
              <w:spacing w:after="240"/>
              <w:rPr>
                <w:rFonts w:ascii="Arial" w:hAnsi="Arial" w:cs="Arial"/>
                <w:sz w:val="16"/>
                <w:szCs w:val="16"/>
                <w:lang w:val="en-US" w:eastAsia="fi-FI"/>
              </w:rPr>
            </w:pPr>
          </w:p>
        </w:tc>
        <w:tc>
          <w:tcPr>
            <w:tcW w:w="2074" w:type="dxa"/>
          </w:tcPr>
          <w:p w14:paraId="43262A7D" w14:textId="77777777" w:rsidR="000E0C19" w:rsidRPr="00293EBC" w:rsidRDefault="000E0C19" w:rsidP="006C5659">
            <w:pPr>
              <w:spacing w:after="240"/>
              <w:rPr>
                <w:rFonts w:ascii="Arial" w:hAnsi="Arial" w:cs="Arial"/>
                <w:sz w:val="16"/>
                <w:szCs w:val="16"/>
                <w:lang w:val="en-US" w:eastAsia="fi-FI"/>
              </w:rPr>
            </w:pPr>
          </w:p>
        </w:tc>
        <w:tc>
          <w:tcPr>
            <w:tcW w:w="2074" w:type="dxa"/>
          </w:tcPr>
          <w:p w14:paraId="42327758" w14:textId="37C95DF4" w:rsidR="000E0C19" w:rsidRPr="00293EBC" w:rsidRDefault="000E0C19" w:rsidP="006C5659">
            <w:pPr>
              <w:spacing w:after="240"/>
              <w:rPr>
                <w:rFonts w:ascii="Arial" w:hAnsi="Arial" w:cs="Arial"/>
                <w:sz w:val="16"/>
                <w:szCs w:val="16"/>
                <w:lang w:val="en-US" w:eastAsia="fi-FI"/>
              </w:rPr>
            </w:pPr>
          </w:p>
        </w:tc>
        <w:tc>
          <w:tcPr>
            <w:tcW w:w="2074" w:type="dxa"/>
          </w:tcPr>
          <w:p w14:paraId="155ED18D" w14:textId="739BFC7F" w:rsidR="000E0C19" w:rsidRPr="00293EBC" w:rsidRDefault="000E0C19" w:rsidP="006C5659">
            <w:pPr>
              <w:spacing w:after="240"/>
              <w:rPr>
                <w:rFonts w:ascii="Arial" w:hAnsi="Arial" w:cs="Arial"/>
                <w:sz w:val="16"/>
                <w:szCs w:val="16"/>
                <w:lang w:val="en-US" w:eastAsia="fi-FI"/>
              </w:rPr>
            </w:pPr>
          </w:p>
        </w:tc>
        <w:tc>
          <w:tcPr>
            <w:tcW w:w="2074" w:type="dxa"/>
          </w:tcPr>
          <w:p w14:paraId="6F7A8607" w14:textId="637B89B5" w:rsidR="000E0C19" w:rsidRPr="00293EBC" w:rsidRDefault="000E0C19" w:rsidP="006C5659">
            <w:pPr>
              <w:spacing w:after="240"/>
              <w:rPr>
                <w:rFonts w:ascii="Arial" w:hAnsi="Arial" w:cs="Arial"/>
                <w:sz w:val="16"/>
                <w:szCs w:val="16"/>
                <w:lang w:val="en-US" w:eastAsia="fi-FI"/>
              </w:rPr>
            </w:pPr>
          </w:p>
        </w:tc>
        <w:tc>
          <w:tcPr>
            <w:tcW w:w="2074" w:type="dxa"/>
          </w:tcPr>
          <w:p w14:paraId="19CD7FCC" w14:textId="18BEEC43" w:rsidR="000E0C19" w:rsidRPr="00293EBC" w:rsidRDefault="000E0C19" w:rsidP="006C5659">
            <w:pPr>
              <w:spacing w:after="240"/>
              <w:rPr>
                <w:rFonts w:ascii="Arial" w:hAnsi="Arial" w:cs="Arial"/>
                <w:sz w:val="16"/>
                <w:szCs w:val="16"/>
                <w:lang w:val="en-US" w:eastAsia="fi-FI"/>
              </w:rPr>
            </w:pPr>
          </w:p>
        </w:tc>
        <w:tc>
          <w:tcPr>
            <w:tcW w:w="1108" w:type="dxa"/>
          </w:tcPr>
          <w:p w14:paraId="23533B44" w14:textId="0417A2CF" w:rsidR="000E0C19" w:rsidRPr="00293EBC" w:rsidRDefault="000E0C19" w:rsidP="006C5659">
            <w:pPr>
              <w:spacing w:after="240"/>
              <w:rPr>
                <w:rFonts w:ascii="Arial" w:hAnsi="Arial" w:cs="Arial"/>
                <w:sz w:val="16"/>
                <w:szCs w:val="16"/>
                <w:lang w:val="en-US" w:eastAsia="fi-FI"/>
              </w:rPr>
            </w:pPr>
          </w:p>
        </w:tc>
      </w:tr>
      <w:tr w:rsidR="00293EBC" w:rsidRPr="00293EBC" w14:paraId="7A1214AF" w14:textId="4B155A86"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DB36A9A" w14:textId="2CC69620"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t>G6.1.4</w:t>
            </w:r>
          </w:p>
        </w:tc>
        <w:tc>
          <w:tcPr>
            <w:tcW w:w="1800" w:type="dxa"/>
            <w:tcBorders>
              <w:top w:val="single" w:sz="4" w:space="0" w:color="auto"/>
              <w:left w:val="single" w:sz="4" w:space="0" w:color="auto"/>
              <w:bottom w:val="single" w:sz="4" w:space="0" w:color="auto"/>
              <w:right w:val="single" w:sz="4" w:space="0" w:color="auto"/>
            </w:tcBorders>
          </w:tcPr>
          <w:p w14:paraId="370D594F" w14:textId="2EF9E553"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Fault ride through –Disturbance 3</w:t>
            </w:r>
          </w:p>
        </w:tc>
        <w:tc>
          <w:tcPr>
            <w:tcW w:w="1247" w:type="dxa"/>
            <w:tcBorders>
              <w:top w:val="single" w:sz="4" w:space="0" w:color="auto"/>
              <w:left w:val="single" w:sz="4" w:space="0" w:color="auto"/>
              <w:bottom w:val="single" w:sz="4" w:space="0" w:color="auto"/>
              <w:right w:val="single" w:sz="4" w:space="0" w:color="auto"/>
            </w:tcBorders>
            <w:noWrap/>
          </w:tcPr>
          <w:p w14:paraId="1627EA7E" w14:textId="0FE8B958"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tcPr>
          <w:p w14:paraId="145B9F7F" w14:textId="707B0357"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 xml:space="preserve">SJV table 14.2, 3-ph SC with vector shift </w:t>
            </w:r>
            <w:r w:rsidRPr="00293EBC">
              <w:rPr>
                <w:rFonts w:ascii="Arial" w:hAnsi="Arial" w:cs="Arial"/>
                <w:sz w:val="16"/>
                <w:szCs w:val="16"/>
                <w:lang w:val="en-GB" w:eastAsia="fi-FI"/>
              </w:rPr>
              <w:br/>
              <w:t>-30°</w:t>
            </w:r>
          </w:p>
        </w:tc>
        <w:tc>
          <w:tcPr>
            <w:tcW w:w="1276" w:type="dxa"/>
            <w:tcBorders>
              <w:top w:val="single" w:sz="4" w:space="0" w:color="auto"/>
              <w:left w:val="single" w:sz="4" w:space="0" w:color="auto"/>
              <w:bottom w:val="single" w:sz="4" w:space="0" w:color="auto"/>
              <w:right w:val="single" w:sz="4" w:space="0" w:color="auto"/>
            </w:tcBorders>
          </w:tcPr>
          <w:p w14:paraId="1A0275B3" w14:textId="418AB3D2" w:rsidR="000E0C19" w:rsidRPr="00293EBC" w:rsidRDefault="00BA4732"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SCR normal after fault SCR = max(ESCR HV, 2)</w:t>
            </w:r>
          </w:p>
        </w:tc>
        <w:tc>
          <w:tcPr>
            <w:tcW w:w="1559" w:type="dxa"/>
            <w:tcBorders>
              <w:top w:val="single" w:sz="4" w:space="0" w:color="auto"/>
              <w:left w:val="single" w:sz="4" w:space="0" w:color="auto"/>
              <w:bottom w:val="single" w:sz="4" w:space="0" w:color="auto"/>
              <w:right w:val="single" w:sz="4" w:space="0" w:color="auto"/>
            </w:tcBorders>
          </w:tcPr>
          <w:p w14:paraId="6B6A0E18" w14:textId="3527A462"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No tripping, expected recovery according to SJV2024</w:t>
            </w:r>
          </w:p>
        </w:tc>
        <w:tc>
          <w:tcPr>
            <w:tcW w:w="850" w:type="dxa"/>
            <w:tcBorders>
              <w:top w:val="single" w:sz="4" w:space="0" w:color="auto"/>
              <w:left w:val="single" w:sz="4" w:space="0" w:color="auto"/>
              <w:bottom w:val="single" w:sz="4" w:space="0" w:color="auto"/>
              <w:right w:val="single" w:sz="4" w:space="0" w:color="auto"/>
            </w:tcBorders>
          </w:tcPr>
          <w:p w14:paraId="1994B05B" w14:textId="77777777" w:rsidR="000E0C19" w:rsidRPr="00293EBC" w:rsidRDefault="000E0C19" w:rsidP="006C565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5EABA627" w14:textId="69707065" w:rsidR="000E0C19" w:rsidRPr="00293EBC" w:rsidRDefault="000E0C19" w:rsidP="006C5659">
            <w:pPr>
              <w:spacing w:after="240"/>
              <w:rPr>
                <w:rFonts w:ascii="Arial" w:hAnsi="Arial" w:cs="Arial"/>
                <w:sz w:val="16"/>
                <w:szCs w:val="16"/>
                <w:lang w:val="en-US" w:eastAsia="fi-FI"/>
              </w:rPr>
            </w:pPr>
          </w:p>
        </w:tc>
        <w:tc>
          <w:tcPr>
            <w:tcW w:w="1416" w:type="dxa"/>
          </w:tcPr>
          <w:p w14:paraId="4173D058" w14:textId="77777777" w:rsidR="000E0C19" w:rsidRPr="00293EBC" w:rsidRDefault="000E0C19" w:rsidP="006C5659">
            <w:pPr>
              <w:spacing w:after="240"/>
              <w:rPr>
                <w:rFonts w:ascii="Arial" w:hAnsi="Arial" w:cs="Arial"/>
                <w:sz w:val="16"/>
                <w:szCs w:val="16"/>
                <w:lang w:val="en-US" w:eastAsia="fi-FI"/>
              </w:rPr>
            </w:pPr>
          </w:p>
        </w:tc>
        <w:tc>
          <w:tcPr>
            <w:tcW w:w="2074" w:type="dxa"/>
          </w:tcPr>
          <w:p w14:paraId="0A3355AD" w14:textId="684BDD40" w:rsidR="000E0C19" w:rsidRPr="00293EBC" w:rsidRDefault="000E0C19" w:rsidP="006C5659">
            <w:pPr>
              <w:spacing w:after="240"/>
              <w:rPr>
                <w:rFonts w:ascii="Arial" w:hAnsi="Arial" w:cs="Arial"/>
                <w:sz w:val="16"/>
                <w:szCs w:val="16"/>
                <w:lang w:val="en-US" w:eastAsia="fi-FI"/>
              </w:rPr>
            </w:pPr>
          </w:p>
        </w:tc>
        <w:tc>
          <w:tcPr>
            <w:tcW w:w="2074" w:type="dxa"/>
          </w:tcPr>
          <w:p w14:paraId="62BEC41C" w14:textId="1346478B" w:rsidR="000E0C19" w:rsidRPr="00293EBC" w:rsidRDefault="000E0C19" w:rsidP="006C5659">
            <w:pPr>
              <w:spacing w:after="240"/>
              <w:rPr>
                <w:rFonts w:ascii="Arial" w:hAnsi="Arial" w:cs="Arial"/>
                <w:sz w:val="16"/>
                <w:szCs w:val="16"/>
                <w:lang w:val="en-US" w:eastAsia="fi-FI"/>
              </w:rPr>
            </w:pPr>
          </w:p>
        </w:tc>
        <w:tc>
          <w:tcPr>
            <w:tcW w:w="2074" w:type="dxa"/>
          </w:tcPr>
          <w:p w14:paraId="6A5CD521" w14:textId="228EFE4E" w:rsidR="000E0C19" w:rsidRPr="00293EBC" w:rsidRDefault="000E0C19" w:rsidP="006C5659">
            <w:pPr>
              <w:spacing w:after="240"/>
              <w:rPr>
                <w:rFonts w:ascii="Arial" w:hAnsi="Arial" w:cs="Arial"/>
                <w:sz w:val="16"/>
                <w:szCs w:val="16"/>
                <w:lang w:val="en-US" w:eastAsia="fi-FI"/>
              </w:rPr>
            </w:pPr>
          </w:p>
        </w:tc>
        <w:tc>
          <w:tcPr>
            <w:tcW w:w="2074" w:type="dxa"/>
          </w:tcPr>
          <w:p w14:paraId="504BE87E" w14:textId="77777777" w:rsidR="000E0C19" w:rsidRPr="00293EBC" w:rsidRDefault="000E0C19" w:rsidP="006C5659">
            <w:pPr>
              <w:spacing w:after="240"/>
              <w:rPr>
                <w:rFonts w:ascii="Arial" w:hAnsi="Arial" w:cs="Arial"/>
                <w:sz w:val="16"/>
                <w:szCs w:val="16"/>
                <w:lang w:val="en-US" w:eastAsia="fi-FI"/>
              </w:rPr>
            </w:pPr>
          </w:p>
        </w:tc>
        <w:tc>
          <w:tcPr>
            <w:tcW w:w="2074" w:type="dxa"/>
          </w:tcPr>
          <w:p w14:paraId="61982491" w14:textId="77777777" w:rsidR="000E0C19" w:rsidRPr="00293EBC" w:rsidRDefault="000E0C19" w:rsidP="006C5659">
            <w:pPr>
              <w:spacing w:after="240"/>
              <w:rPr>
                <w:rFonts w:ascii="Arial" w:hAnsi="Arial" w:cs="Arial"/>
                <w:sz w:val="16"/>
                <w:szCs w:val="16"/>
                <w:lang w:val="en-US" w:eastAsia="fi-FI"/>
              </w:rPr>
            </w:pPr>
          </w:p>
        </w:tc>
        <w:tc>
          <w:tcPr>
            <w:tcW w:w="2074" w:type="dxa"/>
          </w:tcPr>
          <w:p w14:paraId="52862C7F" w14:textId="2A38D6E0" w:rsidR="000E0C19" w:rsidRPr="00293EBC" w:rsidRDefault="000E0C19" w:rsidP="006C5659">
            <w:pPr>
              <w:spacing w:after="240"/>
              <w:rPr>
                <w:rFonts w:ascii="Arial" w:hAnsi="Arial" w:cs="Arial"/>
                <w:sz w:val="16"/>
                <w:szCs w:val="16"/>
                <w:lang w:val="en-US" w:eastAsia="fi-FI"/>
              </w:rPr>
            </w:pPr>
          </w:p>
        </w:tc>
        <w:tc>
          <w:tcPr>
            <w:tcW w:w="2074" w:type="dxa"/>
          </w:tcPr>
          <w:p w14:paraId="36ED108E" w14:textId="25193154" w:rsidR="000E0C19" w:rsidRPr="00293EBC" w:rsidRDefault="000E0C19" w:rsidP="006C5659">
            <w:pPr>
              <w:spacing w:after="240"/>
              <w:rPr>
                <w:rFonts w:ascii="Arial" w:hAnsi="Arial" w:cs="Arial"/>
                <w:sz w:val="16"/>
                <w:szCs w:val="16"/>
                <w:lang w:val="en-US" w:eastAsia="fi-FI"/>
              </w:rPr>
            </w:pPr>
          </w:p>
        </w:tc>
        <w:tc>
          <w:tcPr>
            <w:tcW w:w="2074" w:type="dxa"/>
          </w:tcPr>
          <w:p w14:paraId="77B1EB39" w14:textId="7199DE2B" w:rsidR="000E0C19" w:rsidRPr="00293EBC" w:rsidRDefault="000E0C19" w:rsidP="006C5659">
            <w:pPr>
              <w:spacing w:after="240"/>
              <w:rPr>
                <w:rFonts w:ascii="Arial" w:hAnsi="Arial" w:cs="Arial"/>
                <w:sz w:val="16"/>
                <w:szCs w:val="16"/>
                <w:lang w:val="en-US" w:eastAsia="fi-FI"/>
              </w:rPr>
            </w:pPr>
          </w:p>
        </w:tc>
        <w:tc>
          <w:tcPr>
            <w:tcW w:w="2074" w:type="dxa"/>
          </w:tcPr>
          <w:p w14:paraId="20493343" w14:textId="4A74A384" w:rsidR="000E0C19" w:rsidRPr="00293EBC" w:rsidRDefault="000E0C19" w:rsidP="006C5659">
            <w:pPr>
              <w:spacing w:after="240"/>
              <w:rPr>
                <w:rFonts w:ascii="Arial" w:hAnsi="Arial" w:cs="Arial"/>
                <w:sz w:val="16"/>
                <w:szCs w:val="16"/>
                <w:lang w:val="en-US" w:eastAsia="fi-FI"/>
              </w:rPr>
            </w:pPr>
          </w:p>
        </w:tc>
        <w:tc>
          <w:tcPr>
            <w:tcW w:w="1108" w:type="dxa"/>
          </w:tcPr>
          <w:p w14:paraId="0D3E90B6" w14:textId="7BAC691B" w:rsidR="000E0C19" w:rsidRPr="00293EBC" w:rsidRDefault="000E0C19" w:rsidP="006C5659">
            <w:pPr>
              <w:spacing w:after="240"/>
              <w:rPr>
                <w:rFonts w:ascii="Arial" w:hAnsi="Arial" w:cs="Arial"/>
                <w:sz w:val="16"/>
                <w:szCs w:val="16"/>
                <w:lang w:val="en-US" w:eastAsia="fi-FI"/>
              </w:rPr>
            </w:pPr>
          </w:p>
        </w:tc>
      </w:tr>
      <w:tr w:rsidR="00293EBC" w:rsidRPr="00293EBC" w14:paraId="45EE818F" w14:textId="34425B47"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2637F9D" w14:textId="7C99D41B"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t>G6.2</w:t>
            </w:r>
          </w:p>
        </w:tc>
        <w:tc>
          <w:tcPr>
            <w:tcW w:w="1800" w:type="dxa"/>
            <w:tcBorders>
              <w:top w:val="single" w:sz="4" w:space="0" w:color="auto"/>
              <w:left w:val="single" w:sz="4" w:space="0" w:color="auto"/>
              <w:bottom w:val="single" w:sz="4" w:space="0" w:color="auto"/>
              <w:right w:val="single" w:sz="4" w:space="0" w:color="auto"/>
            </w:tcBorders>
          </w:tcPr>
          <w:p w14:paraId="4E237B68" w14:textId="48251C83"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Overvoltage withstand capability</w:t>
            </w:r>
          </w:p>
        </w:tc>
        <w:tc>
          <w:tcPr>
            <w:tcW w:w="1247" w:type="dxa"/>
            <w:tcBorders>
              <w:top w:val="single" w:sz="4" w:space="0" w:color="auto"/>
              <w:left w:val="single" w:sz="4" w:space="0" w:color="auto"/>
              <w:bottom w:val="single" w:sz="4" w:space="0" w:color="auto"/>
              <w:right w:val="single" w:sz="4" w:space="0" w:color="auto"/>
            </w:tcBorders>
            <w:noWrap/>
          </w:tcPr>
          <w:p w14:paraId="424228A9" w14:textId="52C3BA3C"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tcPr>
          <w:p w14:paraId="7F1EBA1A" w14:textId="39CC782C"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PCC Voltage 1.0 pu -&gt; 1.2 pu-&gt; 1.1 pu</w:t>
            </w:r>
          </w:p>
        </w:tc>
        <w:tc>
          <w:tcPr>
            <w:tcW w:w="1276" w:type="dxa"/>
            <w:tcBorders>
              <w:top w:val="single" w:sz="4" w:space="0" w:color="auto"/>
              <w:left w:val="single" w:sz="4" w:space="0" w:color="auto"/>
              <w:bottom w:val="single" w:sz="4" w:space="0" w:color="auto"/>
              <w:right w:val="single" w:sz="4" w:space="0" w:color="auto"/>
            </w:tcBorders>
          </w:tcPr>
          <w:p w14:paraId="58D66810" w14:textId="742B0ACB"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Infinite bus - Forced voltage to PCC</w:t>
            </w:r>
          </w:p>
        </w:tc>
        <w:tc>
          <w:tcPr>
            <w:tcW w:w="1559" w:type="dxa"/>
            <w:tcBorders>
              <w:top w:val="single" w:sz="4" w:space="0" w:color="auto"/>
              <w:left w:val="single" w:sz="4" w:space="0" w:color="auto"/>
              <w:bottom w:val="single" w:sz="4" w:space="0" w:color="auto"/>
              <w:right w:val="single" w:sz="4" w:space="0" w:color="auto"/>
            </w:tcBorders>
          </w:tcPr>
          <w:p w14:paraId="346307F4" w14:textId="48520B3C"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No tripping, stable response according to SJV2024</w:t>
            </w:r>
          </w:p>
        </w:tc>
        <w:tc>
          <w:tcPr>
            <w:tcW w:w="850" w:type="dxa"/>
            <w:tcBorders>
              <w:top w:val="single" w:sz="4" w:space="0" w:color="auto"/>
              <w:left w:val="single" w:sz="4" w:space="0" w:color="auto"/>
              <w:bottom w:val="single" w:sz="4" w:space="0" w:color="auto"/>
              <w:right w:val="single" w:sz="4" w:space="0" w:color="auto"/>
            </w:tcBorders>
          </w:tcPr>
          <w:p w14:paraId="60A44BD2" w14:textId="77777777" w:rsidR="000E0C19" w:rsidRPr="00293EBC" w:rsidRDefault="000E0C19" w:rsidP="006C565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5634E2D2" w14:textId="2ECBEF33" w:rsidR="000E0C19" w:rsidRPr="00293EBC" w:rsidRDefault="000E0C19" w:rsidP="006C5659">
            <w:pPr>
              <w:spacing w:after="240"/>
              <w:rPr>
                <w:rFonts w:ascii="Arial" w:hAnsi="Arial" w:cs="Arial"/>
                <w:sz w:val="16"/>
                <w:szCs w:val="16"/>
                <w:lang w:val="en-US" w:eastAsia="fi-FI"/>
              </w:rPr>
            </w:pPr>
          </w:p>
        </w:tc>
        <w:tc>
          <w:tcPr>
            <w:tcW w:w="1416" w:type="dxa"/>
          </w:tcPr>
          <w:p w14:paraId="63EE7D75" w14:textId="77777777" w:rsidR="000E0C19" w:rsidRPr="00293EBC" w:rsidRDefault="000E0C19" w:rsidP="006C5659">
            <w:pPr>
              <w:spacing w:after="240"/>
              <w:rPr>
                <w:rFonts w:ascii="Arial" w:hAnsi="Arial" w:cs="Arial"/>
                <w:sz w:val="16"/>
                <w:szCs w:val="16"/>
                <w:lang w:val="en-US" w:eastAsia="fi-FI"/>
              </w:rPr>
            </w:pPr>
          </w:p>
        </w:tc>
        <w:tc>
          <w:tcPr>
            <w:tcW w:w="2074" w:type="dxa"/>
          </w:tcPr>
          <w:p w14:paraId="04C9A798" w14:textId="130C8F9F" w:rsidR="000E0C19" w:rsidRPr="00293EBC" w:rsidRDefault="000E0C19" w:rsidP="006C5659">
            <w:pPr>
              <w:spacing w:after="240"/>
              <w:rPr>
                <w:rFonts w:ascii="Arial" w:hAnsi="Arial" w:cs="Arial"/>
                <w:sz w:val="16"/>
                <w:szCs w:val="16"/>
                <w:lang w:val="en-US" w:eastAsia="fi-FI"/>
              </w:rPr>
            </w:pPr>
          </w:p>
        </w:tc>
        <w:tc>
          <w:tcPr>
            <w:tcW w:w="2074" w:type="dxa"/>
          </w:tcPr>
          <w:p w14:paraId="15A1A0D0" w14:textId="6E6A72F9" w:rsidR="000E0C19" w:rsidRPr="00293EBC" w:rsidRDefault="000E0C19" w:rsidP="006C5659">
            <w:pPr>
              <w:spacing w:after="240"/>
              <w:rPr>
                <w:rFonts w:ascii="Arial" w:hAnsi="Arial" w:cs="Arial"/>
                <w:sz w:val="16"/>
                <w:szCs w:val="16"/>
                <w:lang w:val="en-US" w:eastAsia="fi-FI"/>
              </w:rPr>
            </w:pPr>
          </w:p>
        </w:tc>
        <w:tc>
          <w:tcPr>
            <w:tcW w:w="2074" w:type="dxa"/>
          </w:tcPr>
          <w:p w14:paraId="0D98BF4B" w14:textId="4B7654D7" w:rsidR="000E0C19" w:rsidRPr="00293EBC" w:rsidRDefault="000E0C19" w:rsidP="006C5659">
            <w:pPr>
              <w:spacing w:after="240"/>
              <w:rPr>
                <w:rFonts w:ascii="Arial" w:hAnsi="Arial" w:cs="Arial"/>
                <w:sz w:val="16"/>
                <w:szCs w:val="16"/>
                <w:lang w:val="en-US" w:eastAsia="fi-FI"/>
              </w:rPr>
            </w:pPr>
          </w:p>
        </w:tc>
        <w:tc>
          <w:tcPr>
            <w:tcW w:w="2074" w:type="dxa"/>
          </w:tcPr>
          <w:p w14:paraId="59CA0A25" w14:textId="77777777" w:rsidR="000E0C19" w:rsidRPr="00293EBC" w:rsidRDefault="000E0C19" w:rsidP="006C5659">
            <w:pPr>
              <w:spacing w:after="240"/>
              <w:rPr>
                <w:rFonts w:ascii="Arial" w:hAnsi="Arial" w:cs="Arial"/>
                <w:sz w:val="16"/>
                <w:szCs w:val="16"/>
                <w:lang w:val="en-US" w:eastAsia="fi-FI"/>
              </w:rPr>
            </w:pPr>
          </w:p>
        </w:tc>
        <w:tc>
          <w:tcPr>
            <w:tcW w:w="2074" w:type="dxa"/>
          </w:tcPr>
          <w:p w14:paraId="6AB5DED6" w14:textId="77777777" w:rsidR="000E0C19" w:rsidRPr="00293EBC" w:rsidRDefault="000E0C19" w:rsidP="006C5659">
            <w:pPr>
              <w:spacing w:after="240"/>
              <w:rPr>
                <w:rFonts w:ascii="Arial" w:hAnsi="Arial" w:cs="Arial"/>
                <w:sz w:val="16"/>
                <w:szCs w:val="16"/>
                <w:lang w:val="en-US" w:eastAsia="fi-FI"/>
              </w:rPr>
            </w:pPr>
          </w:p>
        </w:tc>
        <w:tc>
          <w:tcPr>
            <w:tcW w:w="2074" w:type="dxa"/>
          </w:tcPr>
          <w:p w14:paraId="5E88D6EC" w14:textId="24BFBCAC" w:rsidR="000E0C19" w:rsidRPr="00293EBC" w:rsidRDefault="000E0C19" w:rsidP="006C5659">
            <w:pPr>
              <w:spacing w:after="240"/>
              <w:rPr>
                <w:rFonts w:ascii="Arial" w:hAnsi="Arial" w:cs="Arial"/>
                <w:sz w:val="16"/>
                <w:szCs w:val="16"/>
                <w:lang w:val="en-US" w:eastAsia="fi-FI"/>
              </w:rPr>
            </w:pPr>
          </w:p>
        </w:tc>
        <w:tc>
          <w:tcPr>
            <w:tcW w:w="2074" w:type="dxa"/>
          </w:tcPr>
          <w:p w14:paraId="1D57A8E4" w14:textId="0065DAD5" w:rsidR="000E0C19" w:rsidRPr="00293EBC" w:rsidRDefault="000E0C19" w:rsidP="006C5659">
            <w:pPr>
              <w:spacing w:after="240"/>
              <w:rPr>
                <w:rFonts w:ascii="Arial" w:hAnsi="Arial" w:cs="Arial"/>
                <w:sz w:val="16"/>
                <w:szCs w:val="16"/>
                <w:lang w:val="en-US" w:eastAsia="fi-FI"/>
              </w:rPr>
            </w:pPr>
          </w:p>
        </w:tc>
        <w:tc>
          <w:tcPr>
            <w:tcW w:w="2074" w:type="dxa"/>
          </w:tcPr>
          <w:p w14:paraId="4BA4645D" w14:textId="3FA0F805" w:rsidR="000E0C19" w:rsidRPr="00293EBC" w:rsidRDefault="000E0C19" w:rsidP="006C5659">
            <w:pPr>
              <w:spacing w:after="240"/>
              <w:rPr>
                <w:rFonts w:ascii="Arial" w:hAnsi="Arial" w:cs="Arial"/>
                <w:sz w:val="16"/>
                <w:szCs w:val="16"/>
                <w:lang w:val="en-US" w:eastAsia="fi-FI"/>
              </w:rPr>
            </w:pPr>
          </w:p>
        </w:tc>
        <w:tc>
          <w:tcPr>
            <w:tcW w:w="2074" w:type="dxa"/>
          </w:tcPr>
          <w:p w14:paraId="44FB87D2" w14:textId="7F99D59A" w:rsidR="000E0C19" w:rsidRPr="00293EBC" w:rsidRDefault="000E0C19" w:rsidP="006C5659">
            <w:pPr>
              <w:spacing w:after="240"/>
              <w:rPr>
                <w:rFonts w:ascii="Arial" w:hAnsi="Arial" w:cs="Arial"/>
                <w:sz w:val="16"/>
                <w:szCs w:val="16"/>
                <w:lang w:val="en-US" w:eastAsia="fi-FI"/>
              </w:rPr>
            </w:pPr>
          </w:p>
        </w:tc>
        <w:tc>
          <w:tcPr>
            <w:tcW w:w="1108" w:type="dxa"/>
          </w:tcPr>
          <w:p w14:paraId="70B47F5E" w14:textId="33404DF5" w:rsidR="000E0C19" w:rsidRPr="00293EBC" w:rsidRDefault="000E0C19" w:rsidP="006C5659">
            <w:pPr>
              <w:spacing w:after="240"/>
              <w:rPr>
                <w:rFonts w:ascii="Arial" w:hAnsi="Arial" w:cs="Arial"/>
                <w:sz w:val="16"/>
                <w:szCs w:val="16"/>
                <w:lang w:val="en-US" w:eastAsia="fi-FI"/>
              </w:rPr>
            </w:pPr>
          </w:p>
        </w:tc>
      </w:tr>
      <w:tr w:rsidR="00293EBC" w:rsidRPr="00293EBC" w14:paraId="4AD8FD1B" w14:textId="57872B6A"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5C7ED3C" w14:textId="692D87DF"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t>G6.3</w:t>
            </w:r>
          </w:p>
        </w:tc>
        <w:tc>
          <w:tcPr>
            <w:tcW w:w="1800" w:type="dxa"/>
            <w:tcBorders>
              <w:top w:val="single" w:sz="4" w:space="0" w:color="auto"/>
              <w:left w:val="single" w:sz="4" w:space="0" w:color="auto"/>
              <w:bottom w:val="single" w:sz="4" w:space="0" w:color="auto"/>
              <w:right w:val="single" w:sz="4" w:space="0" w:color="auto"/>
            </w:tcBorders>
          </w:tcPr>
          <w:p w14:paraId="21E5029F" w14:textId="2A1E629F"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Multiple FRT</w:t>
            </w:r>
          </w:p>
        </w:tc>
        <w:tc>
          <w:tcPr>
            <w:tcW w:w="1247" w:type="dxa"/>
            <w:tcBorders>
              <w:top w:val="single" w:sz="4" w:space="0" w:color="auto"/>
              <w:left w:val="single" w:sz="4" w:space="0" w:color="auto"/>
              <w:bottom w:val="single" w:sz="4" w:space="0" w:color="auto"/>
              <w:right w:val="single" w:sz="4" w:space="0" w:color="auto"/>
            </w:tcBorders>
            <w:noWrap/>
          </w:tcPr>
          <w:p w14:paraId="69A24FD9" w14:textId="6ABA25BB"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tcPr>
          <w:p w14:paraId="12DE199E" w14:textId="643FBC51"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Fault and reconnection cycle. 3-ph SC. 100ms fault time @ T+0s, T+0.5s, T+1.0s, T+30.0s, T+35.0s</w:t>
            </w:r>
          </w:p>
        </w:tc>
        <w:tc>
          <w:tcPr>
            <w:tcW w:w="1276" w:type="dxa"/>
            <w:tcBorders>
              <w:top w:val="single" w:sz="4" w:space="0" w:color="auto"/>
              <w:left w:val="single" w:sz="4" w:space="0" w:color="auto"/>
              <w:bottom w:val="single" w:sz="4" w:space="0" w:color="auto"/>
              <w:right w:val="single" w:sz="4" w:space="0" w:color="auto"/>
            </w:tcBorders>
          </w:tcPr>
          <w:p w14:paraId="7C28643D" w14:textId="77777777" w:rsidR="000E0C19" w:rsidRPr="00293EBC" w:rsidRDefault="000E0C19" w:rsidP="005C24C2">
            <w:pPr>
              <w:spacing w:before="240" w:after="240"/>
              <w:rPr>
                <w:rFonts w:ascii="Arial" w:hAnsi="Arial" w:cs="Arial"/>
                <w:sz w:val="16"/>
                <w:szCs w:val="16"/>
                <w:lang w:val="en-GB" w:eastAsia="fi-FI"/>
              </w:rPr>
            </w:pPr>
          </w:p>
          <w:p w14:paraId="6D897772" w14:textId="349A6FD2"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4DB84155" w14:textId="23C0A847"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Expected performance</w:t>
            </w:r>
          </w:p>
        </w:tc>
        <w:tc>
          <w:tcPr>
            <w:tcW w:w="850" w:type="dxa"/>
            <w:tcBorders>
              <w:top w:val="single" w:sz="4" w:space="0" w:color="auto"/>
              <w:left w:val="single" w:sz="4" w:space="0" w:color="auto"/>
              <w:bottom w:val="single" w:sz="4" w:space="0" w:color="auto"/>
              <w:right w:val="single" w:sz="4" w:space="0" w:color="auto"/>
            </w:tcBorders>
          </w:tcPr>
          <w:p w14:paraId="263D29F0" w14:textId="77777777" w:rsidR="000E0C19" w:rsidRPr="00293EBC" w:rsidRDefault="000E0C19" w:rsidP="006C565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30AF2987" w14:textId="04AAC466" w:rsidR="000E0C19" w:rsidRPr="00293EBC" w:rsidRDefault="000E0C19" w:rsidP="006C5659">
            <w:pPr>
              <w:spacing w:after="240"/>
              <w:rPr>
                <w:rFonts w:ascii="Arial" w:hAnsi="Arial" w:cs="Arial"/>
                <w:sz w:val="16"/>
                <w:szCs w:val="16"/>
                <w:lang w:val="en-US" w:eastAsia="fi-FI"/>
              </w:rPr>
            </w:pPr>
          </w:p>
        </w:tc>
        <w:tc>
          <w:tcPr>
            <w:tcW w:w="1416" w:type="dxa"/>
          </w:tcPr>
          <w:p w14:paraId="46A85911" w14:textId="77777777" w:rsidR="000E0C19" w:rsidRPr="00293EBC" w:rsidRDefault="000E0C19" w:rsidP="006C5659">
            <w:pPr>
              <w:spacing w:after="240"/>
              <w:rPr>
                <w:rFonts w:ascii="Arial" w:hAnsi="Arial" w:cs="Arial"/>
                <w:sz w:val="16"/>
                <w:szCs w:val="16"/>
                <w:lang w:val="en-US" w:eastAsia="fi-FI"/>
              </w:rPr>
            </w:pPr>
          </w:p>
        </w:tc>
        <w:tc>
          <w:tcPr>
            <w:tcW w:w="2074" w:type="dxa"/>
          </w:tcPr>
          <w:p w14:paraId="7721EB32" w14:textId="4F4FE245" w:rsidR="000E0C19" w:rsidRPr="00293EBC" w:rsidRDefault="000E0C19" w:rsidP="006C5659">
            <w:pPr>
              <w:spacing w:after="240"/>
              <w:rPr>
                <w:rFonts w:ascii="Arial" w:hAnsi="Arial" w:cs="Arial"/>
                <w:sz w:val="16"/>
                <w:szCs w:val="16"/>
                <w:lang w:val="en-US" w:eastAsia="fi-FI"/>
              </w:rPr>
            </w:pPr>
          </w:p>
        </w:tc>
        <w:tc>
          <w:tcPr>
            <w:tcW w:w="2074" w:type="dxa"/>
          </w:tcPr>
          <w:p w14:paraId="2CD6EC08" w14:textId="472F2818" w:rsidR="000E0C19" w:rsidRPr="00293EBC" w:rsidRDefault="000E0C19" w:rsidP="006C5659">
            <w:pPr>
              <w:spacing w:after="240"/>
              <w:rPr>
                <w:rFonts w:ascii="Arial" w:hAnsi="Arial" w:cs="Arial"/>
                <w:sz w:val="16"/>
                <w:szCs w:val="16"/>
                <w:lang w:val="en-US" w:eastAsia="fi-FI"/>
              </w:rPr>
            </w:pPr>
          </w:p>
        </w:tc>
        <w:tc>
          <w:tcPr>
            <w:tcW w:w="2074" w:type="dxa"/>
          </w:tcPr>
          <w:p w14:paraId="72B3BA27" w14:textId="74A303D5" w:rsidR="000E0C19" w:rsidRPr="00293EBC" w:rsidRDefault="000E0C19" w:rsidP="006C5659">
            <w:pPr>
              <w:spacing w:after="240"/>
              <w:rPr>
                <w:rFonts w:ascii="Arial" w:hAnsi="Arial" w:cs="Arial"/>
                <w:sz w:val="16"/>
                <w:szCs w:val="16"/>
                <w:lang w:val="en-US" w:eastAsia="fi-FI"/>
              </w:rPr>
            </w:pPr>
          </w:p>
        </w:tc>
        <w:tc>
          <w:tcPr>
            <w:tcW w:w="2074" w:type="dxa"/>
          </w:tcPr>
          <w:p w14:paraId="4CE76E63" w14:textId="77777777" w:rsidR="000E0C19" w:rsidRPr="00293EBC" w:rsidRDefault="000E0C19" w:rsidP="006C5659">
            <w:pPr>
              <w:spacing w:after="240"/>
              <w:rPr>
                <w:rFonts w:ascii="Arial" w:hAnsi="Arial" w:cs="Arial"/>
                <w:sz w:val="16"/>
                <w:szCs w:val="16"/>
                <w:lang w:val="en-US" w:eastAsia="fi-FI"/>
              </w:rPr>
            </w:pPr>
          </w:p>
        </w:tc>
        <w:tc>
          <w:tcPr>
            <w:tcW w:w="2074" w:type="dxa"/>
          </w:tcPr>
          <w:p w14:paraId="558EECB9" w14:textId="77777777" w:rsidR="000E0C19" w:rsidRPr="00293EBC" w:rsidRDefault="000E0C19" w:rsidP="006C5659">
            <w:pPr>
              <w:spacing w:after="240"/>
              <w:rPr>
                <w:rFonts w:ascii="Arial" w:hAnsi="Arial" w:cs="Arial"/>
                <w:sz w:val="16"/>
                <w:szCs w:val="16"/>
                <w:lang w:val="en-US" w:eastAsia="fi-FI"/>
              </w:rPr>
            </w:pPr>
          </w:p>
        </w:tc>
        <w:tc>
          <w:tcPr>
            <w:tcW w:w="2074" w:type="dxa"/>
          </w:tcPr>
          <w:p w14:paraId="101EC75B" w14:textId="5E32951A" w:rsidR="000E0C19" w:rsidRPr="00293EBC" w:rsidRDefault="000E0C19" w:rsidP="006C5659">
            <w:pPr>
              <w:spacing w:after="240"/>
              <w:rPr>
                <w:rFonts w:ascii="Arial" w:hAnsi="Arial" w:cs="Arial"/>
                <w:sz w:val="16"/>
                <w:szCs w:val="16"/>
                <w:lang w:val="en-US" w:eastAsia="fi-FI"/>
              </w:rPr>
            </w:pPr>
          </w:p>
        </w:tc>
        <w:tc>
          <w:tcPr>
            <w:tcW w:w="2074" w:type="dxa"/>
          </w:tcPr>
          <w:p w14:paraId="0C01AC93" w14:textId="42AA08C2" w:rsidR="000E0C19" w:rsidRPr="00293EBC" w:rsidRDefault="000E0C19" w:rsidP="006C5659">
            <w:pPr>
              <w:spacing w:after="240"/>
              <w:rPr>
                <w:rFonts w:ascii="Arial" w:hAnsi="Arial" w:cs="Arial"/>
                <w:sz w:val="16"/>
                <w:szCs w:val="16"/>
                <w:lang w:val="en-US" w:eastAsia="fi-FI"/>
              </w:rPr>
            </w:pPr>
          </w:p>
        </w:tc>
        <w:tc>
          <w:tcPr>
            <w:tcW w:w="2074" w:type="dxa"/>
          </w:tcPr>
          <w:p w14:paraId="4C31CE12" w14:textId="46F6FAD6" w:rsidR="000E0C19" w:rsidRPr="00293EBC" w:rsidRDefault="000E0C19" w:rsidP="006C5659">
            <w:pPr>
              <w:spacing w:after="240"/>
              <w:rPr>
                <w:rFonts w:ascii="Arial" w:hAnsi="Arial" w:cs="Arial"/>
                <w:sz w:val="16"/>
                <w:szCs w:val="16"/>
                <w:lang w:val="en-US" w:eastAsia="fi-FI"/>
              </w:rPr>
            </w:pPr>
          </w:p>
        </w:tc>
        <w:tc>
          <w:tcPr>
            <w:tcW w:w="2074" w:type="dxa"/>
          </w:tcPr>
          <w:p w14:paraId="22D3146C" w14:textId="7CAB2184" w:rsidR="000E0C19" w:rsidRPr="00293EBC" w:rsidRDefault="000E0C19" w:rsidP="006C5659">
            <w:pPr>
              <w:spacing w:after="240"/>
              <w:rPr>
                <w:rFonts w:ascii="Arial" w:hAnsi="Arial" w:cs="Arial"/>
                <w:sz w:val="16"/>
                <w:szCs w:val="16"/>
                <w:lang w:val="en-US" w:eastAsia="fi-FI"/>
              </w:rPr>
            </w:pPr>
          </w:p>
        </w:tc>
        <w:tc>
          <w:tcPr>
            <w:tcW w:w="1108" w:type="dxa"/>
          </w:tcPr>
          <w:p w14:paraId="77995B7E" w14:textId="009658A3" w:rsidR="000E0C19" w:rsidRPr="00293EBC" w:rsidRDefault="000E0C19" w:rsidP="006C5659">
            <w:pPr>
              <w:spacing w:after="240"/>
              <w:rPr>
                <w:rFonts w:ascii="Arial" w:hAnsi="Arial" w:cs="Arial"/>
                <w:sz w:val="16"/>
                <w:szCs w:val="16"/>
                <w:lang w:val="en-US" w:eastAsia="fi-FI"/>
              </w:rPr>
            </w:pPr>
          </w:p>
        </w:tc>
      </w:tr>
      <w:tr w:rsidR="00293EBC" w:rsidRPr="00293EBC" w14:paraId="67ABC1CA" w14:textId="5157F6BF"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C4009A2" w14:textId="75D39129"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t>G6.4.1</w:t>
            </w:r>
          </w:p>
        </w:tc>
        <w:tc>
          <w:tcPr>
            <w:tcW w:w="1800" w:type="dxa"/>
            <w:tcBorders>
              <w:top w:val="single" w:sz="4" w:space="0" w:color="auto"/>
              <w:left w:val="single" w:sz="4" w:space="0" w:color="auto"/>
              <w:bottom w:val="single" w:sz="4" w:space="0" w:color="auto"/>
              <w:right w:val="single" w:sz="4" w:space="0" w:color="auto"/>
            </w:tcBorders>
          </w:tcPr>
          <w:p w14:paraId="1FBE6385" w14:textId="183768C1"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Fault current injection – 3phg faults</w:t>
            </w:r>
          </w:p>
        </w:tc>
        <w:tc>
          <w:tcPr>
            <w:tcW w:w="1247" w:type="dxa"/>
            <w:tcBorders>
              <w:top w:val="single" w:sz="4" w:space="0" w:color="auto"/>
              <w:left w:val="single" w:sz="4" w:space="0" w:color="auto"/>
              <w:bottom w:val="single" w:sz="4" w:space="0" w:color="auto"/>
              <w:right w:val="single" w:sz="4" w:space="0" w:color="auto"/>
            </w:tcBorders>
            <w:noWrap/>
          </w:tcPr>
          <w:p w14:paraId="65FCACB9" w14:textId="20BA6CD6"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tcPr>
          <w:p w14:paraId="297B1305" w14:textId="2AEE147A"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Simulations with following PCC voltages: 1.2 pu, 1.1 pu, 0.9 pu, 0.8 pu, 0.7 pu, 0.6 pu, 0.5 pu, 0.4 pu, 0.3 pu, 0.2 pu, 0.1 pu, 0.0 pu.</w:t>
            </w:r>
          </w:p>
        </w:tc>
        <w:tc>
          <w:tcPr>
            <w:tcW w:w="1276" w:type="dxa"/>
            <w:tcBorders>
              <w:top w:val="single" w:sz="4" w:space="0" w:color="auto"/>
              <w:left w:val="single" w:sz="4" w:space="0" w:color="auto"/>
              <w:bottom w:val="single" w:sz="4" w:space="0" w:color="auto"/>
              <w:right w:val="single" w:sz="4" w:space="0" w:color="auto"/>
            </w:tcBorders>
          </w:tcPr>
          <w:p w14:paraId="0A9451C8" w14:textId="77777777" w:rsidR="000E0C19" w:rsidRPr="00293EBC" w:rsidRDefault="000E0C19" w:rsidP="005C24C2">
            <w:pPr>
              <w:spacing w:before="240" w:after="240"/>
              <w:rPr>
                <w:rFonts w:ascii="Arial" w:hAnsi="Arial" w:cs="Arial"/>
                <w:sz w:val="16"/>
                <w:szCs w:val="16"/>
                <w:lang w:val="en-GB" w:eastAsia="fi-FI"/>
              </w:rPr>
            </w:pPr>
          </w:p>
          <w:p w14:paraId="71956A2D" w14:textId="771227BD"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0C172581" w14:textId="1D58F22E"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Active and reactive current provisions calculated. Reactive current shall be prioritized</w:t>
            </w:r>
          </w:p>
        </w:tc>
        <w:tc>
          <w:tcPr>
            <w:tcW w:w="850" w:type="dxa"/>
            <w:tcBorders>
              <w:top w:val="single" w:sz="4" w:space="0" w:color="auto"/>
              <w:left w:val="single" w:sz="4" w:space="0" w:color="auto"/>
              <w:bottom w:val="single" w:sz="4" w:space="0" w:color="auto"/>
              <w:right w:val="single" w:sz="4" w:space="0" w:color="auto"/>
            </w:tcBorders>
          </w:tcPr>
          <w:p w14:paraId="2FE6B214" w14:textId="77777777" w:rsidR="000E0C19" w:rsidRPr="00293EBC" w:rsidRDefault="000E0C19" w:rsidP="006C565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6F0681BA" w14:textId="1F197D40" w:rsidR="000E0C19" w:rsidRPr="00293EBC" w:rsidRDefault="000E0C19" w:rsidP="006C5659">
            <w:pPr>
              <w:spacing w:after="240"/>
              <w:rPr>
                <w:rFonts w:ascii="Arial" w:hAnsi="Arial" w:cs="Arial"/>
                <w:sz w:val="16"/>
                <w:szCs w:val="16"/>
                <w:lang w:val="en-US" w:eastAsia="fi-FI"/>
              </w:rPr>
            </w:pPr>
          </w:p>
        </w:tc>
        <w:tc>
          <w:tcPr>
            <w:tcW w:w="1416" w:type="dxa"/>
          </w:tcPr>
          <w:p w14:paraId="6458D25D" w14:textId="77777777" w:rsidR="000E0C19" w:rsidRPr="00293EBC" w:rsidRDefault="000E0C19" w:rsidP="006C5659">
            <w:pPr>
              <w:spacing w:after="240"/>
              <w:rPr>
                <w:rFonts w:ascii="Arial" w:hAnsi="Arial" w:cs="Arial"/>
                <w:sz w:val="16"/>
                <w:szCs w:val="16"/>
                <w:lang w:val="en-US" w:eastAsia="fi-FI"/>
              </w:rPr>
            </w:pPr>
          </w:p>
        </w:tc>
        <w:tc>
          <w:tcPr>
            <w:tcW w:w="2074" w:type="dxa"/>
          </w:tcPr>
          <w:p w14:paraId="62CC0EA3" w14:textId="436DBF83" w:rsidR="000E0C19" w:rsidRPr="00293EBC" w:rsidRDefault="000E0C19" w:rsidP="006C5659">
            <w:pPr>
              <w:spacing w:after="240"/>
              <w:rPr>
                <w:rFonts w:ascii="Arial" w:hAnsi="Arial" w:cs="Arial"/>
                <w:sz w:val="16"/>
                <w:szCs w:val="16"/>
                <w:lang w:val="en-US" w:eastAsia="fi-FI"/>
              </w:rPr>
            </w:pPr>
          </w:p>
        </w:tc>
        <w:tc>
          <w:tcPr>
            <w:tcW w:w="2074" w:type="dxa"/>
          </w:tcPr>
          <w:p w14:paraId="74F3D383" w14:textId="6B48CC21" w:rsidR="000E0C19" w:rsidRPr="00293EBC" w:rsidRDefault="000E0C19" w:rsidP="006C5659">
            <w:pPr>
              <w:spacing w:after="240"/>
              <w:rPr>
                <w:rFonts w:ascii="Arial" w:hAnsi="Arial" w:cs="Arial"/>
                <w:sz w:val="16"/>
                <w:szCs w:val="16"/>
                <w:lang w:val="en-US" w:eastAsia="fi-FI"/>
              </w:rPr>
            </w:pPr>
          </w:p>
        </w:tc>
        <w:tc>
          <w:tcPr>
            <w:tcW w:w="2074" w:type="dxa"/>
          </w:tcPr>
          <w:p w14:paraId="41A95950" w14:textId="4C29A6E1" w:rsidR="000E0C19" w:rsidRPr="00293EBC" w:rsidRDefault="000E0C19" w:rsidP="006C5659">
            <w:pPr>
              <w:spacing w:after="240"/>
              <w:rPr>
                <w:rFonts w:ascii="Arial" w:hAnsi="Arial" w:cs="Arial"/>
                <w:sz w:val="16"/>
                <w:szCs w:val="16"/>
                <w:lang w:val="en-US" w:eastAsia="fi-FI"/>
              </w:rPr>
            </w:pPr>
          </w:p>
        </w:tc>
        <w:tc>
          <w:tcPr>
            <w:tcW w:w="2074" w:type="dxa"/>
          </w:tcPr>
          <w:p w14:paraId="5E50D654" w14:textId="77777777" w:rsidR="000E0C19" w:rsidRPr="00293EBC" w:rsidRDefault="000E0C19" w:rsidP="006C5659">
            <w:pPr>
              <w:spacing w:after="240"/>
              <w:rPr>
                <w:rFonts w:ascii="Arial" w:hAnsi="Arial" w:cs="Arial"/>
                <w:sz w:val="16"/>
                <w:szCs w:val="16"/>
                <w:lang w:val="en-US" w:eastAsia="fi-FI"/>
              </w:rPr>
            </w:pPr>
          </w:p>
        </w:tc>
        <w:tc>
          <w:tcPr>
            <w:tcW w:w="2074" w:type="dxa"/>
          </w:tcPr>
          <w:p w14:paraId="43B8350A" w14:textId="77777777" w:rsidR="000E0C19" w:rsidRPr="00293EBC" w:rsidRDefault="000E0C19" w:rsidP="006C5659">
            <w:pPr>
              <w:spacing w:after="240"/>
              <w:rPr>
                <w:rFonts w:ascii="Arial" w:hAnsi="Arial" w:cs="Arial"/>
                <w:sz w:val="16"/>
                <w:szCs w:val="16"/>
                <w:lang w:val="en-US" w:eastAsia="fi-FI"/>
              </w:rPr>
            </w:pPr>
          </w:p>
        </w:tc>
        <w:tc>
          <w:tcPr>
            <w:tcW w:w="2074" w:type="dxa"/>
          </w:tcPr>
          <w:p w14:paraId="38A27E63" w14:textId="671C4CB9" w:rsidR="000E0C19" w:rsidRPr="00293EBC" w:rsidRDefault="000E0C19" w:rsidP="006C5659">
            <w:pPr>
              <w:spacing w:after="240"/>
              <w:rPr>
                <w:rFonts w:ascii="Arial" w:hAnsi="Arial" w:cs="Arial"/>
                <w:sz w:val="16"/>
                <w:szCs w:val="16"/>
                <w:lang w:val="en-US" w:eastAsia="fi-FI"/>
              </w:rPr>
            </w:pPr>
          </w:p>
        </w:tc>
        <w:tc>
          <w:tcPr>
            <w:tcW w:w="2074" w:type="dxa"/>
          </w:tcPr>
          <w:p w14:paraId="1EE482AF" w14:textId="07D2AF7A" w:rsidR="000E0C19" w:rsidRPr="00293EBC" w:rsidRDefault="000E0C19" w:rsidP="006C5659">
            <w:pPr>
              <w:spacing w:after="240"/>
              <w:rPr>
                <w:rFonts w:ascii="Arial" w:hAnsi="Arial" w:cs="Arial"/>
                <w:sz w:val="16"/>
                <w:szCs w:val="16"/>
                <w:lang w:val="en-US" w:eastAsia="fi-FI"/>
              </w:rPr>
            </w:pPr>
          </w:p>
        </w:tc>
        <w:tc>
          <w:tcPr>
            <w:tcW w:w="2074" w:type="dxa"/>
          </w:tcPr>
          <w:p w14:paraId="0B0FDA04" w14:textId="37464C29" w:rsidR="000E0C19" w:rsidRPr="00293EBC" w:rsidRDefault="000E0C19" w:rsidP="006C5659">
            <w:pPr>
              <w:spacing w:after="240"/>
              <w:rPr>
                <w:rFonts w:ascii="Arial" w:hAnsi="Arial" w:cs="Arial"/>
                <w:sz w:val="16"/>
                <w:szCs w:val="16"/>
                <w:lang w:val="en-US" w:eastAsia="fi-FI"/>
              </w:rPr>
            </w:pPr>
          </w:p>
        </w:tc>
        <w:tc>
          <w:tcPr>
            <w:tcW w:w="2074" w:type="dxa"/>
          </w:tcPr>
          <w:p w14:paraId="5A2F1494" w14:textId="2DBB71F7" w:rsidR="000E0C19" w:rsidRPr="00293EBC" w:rsidRDefault="000E0C19" w:rsidP="006C5659">
            <w:pPr>
              <w:spacing w:after="240"/>
              <w:rPr>
                <w:rFonts w:ascii="Arial" w:hAnsi="Arial" w:cs="Arial"/>
                <w:sz w:val="16"/>
                <w:szCs w:val="16"/>
                <w:lang w:val="en-US" w:eastAsia="fi-FI"/>
              </w:rPr>
            </w:pPr>
          </w:p>
        </w:tc>
        <w:tc>
          <w:tcPr>
            <w:tcW w:w="1108" w:type="dxa"/>
          </w:tcPr>
          <w:p w14:paraId="36A1CE89" w14:textId="16C33759" w:rsidR="000E0C19" w:rsidRPr="00293EBC" w:rsidRDefault="000E0C19" w:rsidP="006C5659">
            <w:pPr>
              <w:spacing w:after="240"/>
              <w:rPr>
                <w:rFonts w:ascii="Arial" w:hAnsi="Arial" w:cs="Arial"/>
                <w:sz w:val="16"/>
                <w:szCs w:val="16"/>
                <w:lang w:val="en-US" w:eastAsia="fi-FI"/>
              </w:rPr>
            </w:pPr>
          </w:p>
        </w:tc>
      </w:tr>
      <w:tr w:rsidR="00293EBC" w:rsidRPr="00293EBC" w14:paraId="11B269AF" w14:textId="6E9DC663"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4256429" w14:textId="5E694D8E" w:rsidR="000E0C19" w:rsidRPr="00293EBC" w:rsidRDefault="000E0C19" w:rsidP="00BF5F7E">
            <w:pPr>
              <w:spacing w:after="240"/>
              <w:rPr>
                <w:rFonts w:ascii="Arial" w:hAnsi="Arial" w:cs="Arial"/>
                <w:b/>
                <w:bCs/>
                <w:sz w:val="16"/>
                <w:szCs w:val="16"/>
                <w:lang w:val="en-GB" w:eastAsia="fi-FI"/>
              </w:rPr>
            </w:pPr>
            <w:r w:rsidRPr="00293EBC">
              <w:rPr>
                <w:rFonts w:ascii="Arial" w:hAnsi="Arial" w:cs="Arial"/>
                <w:b/>
                <w:bCs/>
                <w:sz w:val="16"/>
                <w:szCs w:val="16"/>
                <w:lang w:val="en-GB" w:eastAsia="fi-FI"/>
              </w:rPr>
              <w:t>G6.5</w:t>
            </w:r>
          </w:p>
        </w:tc>
        <w:tc>
          <w:tcPr>
            <w:tcW w:w="1800" w:type="dxa"/>
            <w:tcBorders>
              <w:top w:val="single" w:sz="4" w:space="0" w:color="auto"/>
              <w:left w:val="single" w:sz="4" w:space="0" w:color="auto"/>
              <w:bottom w:val="single" w:sz="4" w:space="0" w:color="auto"/>
              <w:right w:val="single" w:sz="4" w:space="0" w:color="auto"/>
            </w:tcBorders>
          </w:tcPr>
          <w:p w14:paraId="09807820" w14:textId="31FD59C7"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Network vector shift</w:t>
            </w:r>
          </w:p>
        </w:tc>
        <w:tc>
          <w:tcPr>
            <w:tcW w:w="1247" w:type="dxa"/>
            <w:tcBorders>
              <w:top w:val="single" w:sz="4" w:space="0" w:color="auto"/>
              <w:left w:val="single" w:sz="4" w:space="0" w:color="auto"/>
              <w:bottom w:val="single" w:sz="4" w:space="0" w:color="auto"/>
              <w:right w:val="single" w:sz="4" w:space="0" w:color="auto"/>
            </w:tcBorders>
            <w:noWrap/>
          </w:tcPr>
          <w:p w14:paraId="208D2770" w14:textId="3A70DAAA"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0 and 1.0 pu</w:t>
            </w:r>
          </w:p>
        </w:tc>
        <w:tc>
          <w:tcPr>
            <w:tcW w:w="1361" w:type="dxa"/>
            <w:tcBorders>
              <w:top w:val="single" w:sz="4" w:space="0" w:color="auto"/>
              <w:left w:val="single" w:sz="4" w:space="0" w:color="auto"/>
              <w:bottom w:val="single" w:sz="4" w:space="0" w:color="auto"/>
              <w:right w:val="single" w:sz="4" w:space="0" w:color="auto"/>
            </w:tcBorders>
          </w:tcPr>
          <w:p w14:paraId="622EB5EC" w14:textId="7D842C02" w:rsidR="000E0C19" w:rsidRPr="00293EBC" w:rsidRDefault="000E0C19" w:rsidP="005C24C2">
            <w:pPr>
              <w:keepNext/>
              <w:keepLines/>
              <w:spacing w:before="240" w:after="240"/>
              <w:rPr>
                <w:rFonts w:ascii="Arial" w:hAnsi="Arial" w:cs="Arial"/>
                <w:sz w:val="16"/>
                <w:szCs w:val="16"/>
                <w:lang w:val="en-GB" w:eastAsia="fi-FI"/>
              </w:rPr>
            </w:pPr>
            <w:r w:rsidRPr="00293EBC">
              <w:rPr>
                <w:rFonts w:ascii="Arial" w:hAnsi="Arial" w:cs="Arial"/>
                <w:sz w:val="16"/>
                <w:szCs w:val="16"/>
                <w:lang w:val="en-GB" w:eastAsia="fi-FI"/>
              </w:rPr>
              <w:t>Vector shift +30° and -30° without fault and with SCR change, operation points A2, A4 and A5</w:t>
            </w:r>
          </w:p>
        </w:tc>
        <w:tc>
          <w:tcPr>
            <w:tcW w:w="1276" w:type="dxa"/>
            <w:tcBorders>
              <w:top w:val="single" w:sz="4" w:space="0" w:color="auto"/>
              <w:left w:val="single" w:sz="4" w:space="0" w:color="auto"/>
              <w:bottom w:val="single" w:sz="4" w:space="0" w:color="auto"/>
              <w:right w:val="single" w:sz="4" w:space="0" w:color="auto"/>
            </w:tcBorders>
          </w:tcPr>
          <w:p w14:paraId="35060E74" w14:textId="105C5E3F"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SCR normal after fault SCR = max(ESCR HV, 2)</w:t>
            </w:r>
          </w:p>
        </w:tc>
        <w:tc>
          <w:tcPr>
            <w:tcW w:w="1559" w:type="dxa"/>
            <w:tcBorders>
              <w:top w:val="single" w:sz="4" w:space="0" w:color="auto"/>
              <w:left w:val="single" w:sz="4" w:space="0" w:color="auto"/>
              <w:bottom w:val="single" w:sz="4" w:space="0" w:color="auto"/>
              <w:right w:val="single" w:sz="4" w:space="0" w:color="auto"/>
            </w:tcBorders>
          </w:tcPr>
          <w:p w14:paraId="44654B50" w14:textId="5BE63759"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No tripping, stable response, active power resists the vector shift</w:t>
            </w:r>
          </w:p>
        </w:tc>
        <w:tc>
          <w:tcPr>
            <w:tcW w:w="850" w:type="dxa"/>
            <w:tcBorders>
              <w:top w:val="single" w:sz="4" w:space="0" w:color="auto"/>
              <w:left w:val="single" w:sz="4" w:space="0" w:color="auto"/>
              <w:bottom w:val="single" w:sz="4" w:space="0" w:color="auto"/>
              <w:right w:val="single" w:sz="4" w:space="0" w:color="auto"/>
            </w:tcBorders>
          </w:tcPr>
          <w:p w14:paraId="4CE2E9FD" w14:textId="77777777" w:rsidR="000E0C19" w:rsidRPr="00293EBC" w:rsidRDefault="000E0C19" w:rsidP="00BF5F7E">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7D07075D" w14:textId="6614F409" w:rsidR="000E0C19" w:rsidRPr="00293EBC" w:rsidRDefault="000E0C19" w:rsidP="00BF5F7E">
            <w:pPr>
              <w:spacing w:after="240"/>
              <w:rPr>
                <w:rFonts w:ascii="Arial" w:hAnsi="Arial" w:cs="Arial"/>
                <w:sz w:val="16"/>
                <w:szCs w:val="16"/>
                <w:lang w:val="en-US" w:eastAsia="fi-FI"/>
              </w:rPr>
            </w:pPr>
          </w:p>
        </w:tc>
        <w:tc>
          <w:tcPr>
            <w:tcW w:w="1416" w:type="dxa"/>
          </w:tcPr>
          <w:p w14:paraId="6A99B229" w14:textId="77777777" w:rsidR="000E0C19" w:rsidRPr="00293EBC" w:rsidRDefault="000E0C19" w:rsidP="00BF5F7E">
            <w:pPr>
              <w:spacing w:after="240"/>
              <w:rPr>
                <w:rFonts w:ascii="Arial" w:hAnsi="Arial" w:cs="Arial"/>
                <w:sz w:val="16"/>
                <w:szCs w:val="16"/>
                <w:lang w:val="en-US" w:eastAsia="fi-FI"/>
              </w:rPr>
            </w:pPr>
          </w:p>
        </w:tc>
        <w:tc>
          <w:tcPr>
            <w:tcW w:w="2074" w:type="dxa"/>
          </w:tcPr>
          <w:p w14:paraId="339FFEDD" w14:textId="1B7174C7" w:rsidR="000E0C19" w:rsidRPr="00293EBC" w:rsidRDefault="000E0C19" w:rsidP="00BF5F7E">
            <w:pPr>
              <w:spacing w:after="240"/>
              <w:rPr>
                <w:rFonts w:ascii="Arial" w:hAnsi="Arial" w:cs="Arial"/>
                <w:sz w:val="16"/>
                <w:szCs w:val="16"/>
                <w:lang w:val="en-US" w:eastAsia="fi-FI"/>
              </w:rPr>
            </w:pPr>
          </w:p>
        </w:tc>
        <w:tc>
          <w:tcPr>
            <w:tcW w:w="2074" w:type="dxa"/>
          </w:tcPr>
          <w:p w14:paraId="73C41C32" w14:textId="7E057D2C" w:rsidR="000E0C19" w:rsidRPr="00293EBC" w:rsidRDefault="000E0C19" w:rsidP="00BF5F7E">
            <w:pPr>
              <w:spacing w:after="240"/>
              <w:rPr>
                <w:rFonts w:ascii="Arial" w:hAnsi="Arial" w:cs="Arial"/>
                <w:sz w:val="16"/>
                <w:szCs w:val="16"/>
                <w:lang w:val="en-US" w:eastAsia="fi-FI"/>
              </w:rPr>
            </w:pPr>
          </w:p>
        </w:tc>
        <w:tc>
          <w:tcPr>
            <w:tcW w:w="2074" w:type="dxa"/>
          </w:tcPr>
          <w:p w14:paraId="78EAF2A4" w14:textId="40E6DD49" w:rsidR="000E0C19" w:rsidRPr="00293EBC" w:rsidRDefault="000E0C19" w:rsidP="00BF5F7E">
            <w:pPr>
              <w:spacing w:after="240"/>
              <w:rPr>
                <w:rFonts w:ascii="Arial" w:hAnsi="Arial" w:cs="Arial"/>
                <w:sz w:val="16"/>
                <w:szCs w:val="16"/>
                <w:lang w:val="en-US" w:eastAsia="fi-FI"/>
              </w:rPr>
            </w:pPr>
          </w:p>
        </w:tc>
        <w:tc>
          <w:tcPr>
            <w:tcW w:w="2074" w:type="dxa"/>
          </w:tcPr>
          <w:p w14:paraId="2EF698B0" w14:textId="77777777" w:rsidR="000E0C19" w:rsidRPr="00293EBC" w:rsidRDefault="000E0C19" w:rsidP="00BF5F7E">
            <w:pPr>
              <w:spacing w:after="240"/>
              <w:rPr>
                <w:rFonts w:ascii="Arial" w:hAnsi="Arial" w:cs="Arial"/>
                <w:sz w:val="16"/>
                <w:szCs w:val="16"/>
                <w:lang w:val="en-US" w:eastAsia="fi-FI"/>
              </w:rPr>
            </w:pPr>
          </w:p>
        </w:tc>
        <w:tc>
          <w:tcPr>
            <w:tcW w:w="2074" w:type="dxa"/>
          </w:tcPr>
          <w:p w14:paraId="66C44CA5" w14:textId="77777777" w:rsidR="000E0C19" w:rsidRPr="00293EBC" w:rsidRDefault="000E0C19" w:rsidP="00BF5F7E">
            <w:pPr>
              <w:spacing w:after="240"/>
              <w:rPr>
                <w:rFonts w:ascii="Arial" w:hAnsi="Arial" w:cs="Arial"/>
                <w:sz w:val="16"/>
                <w:szCs w:val="16"/>
                <w:lang w:val="en-US" w:eastAsia="fi-FI"/>
              </w:rPr>
            </w:pPr>
          </w:p>
        </w:tc>
        <w:tc>
          <w:tcPr>
            <w:tcW w:w="2074" w:type="dxa"/>
          </w:tcPr>
          <w:p w14:paraId="3EAC248E" w14:textId="77893BB3" w:rsidR="000E0C19" w:rsidRPr="00293EBC" w:rsidRDefault="000E0C19" w:rsidP="00BF5F7E">
            <w:pPr>
              <w:spacing w:after="240"/>
              <w:rPr>
                <w:rFonts w:ascii="Arial" w:hAnsi="Arial" w:cs="Arial"/>
                <w:sz w:val="16"/>
                <w:szCs w:val="16"/>
                <w:lang w:val="en-US" w:eastAsia="fi-FI"/>
              </w:rPr>
            </w:pPr>
          </w:p>
        </w:tc>
        <w:tc>
          <w:tcPr>
            <w:tcW w:w="2074" w:type="dxa"/>
          </w:tcPr>
          <w:p w14:paraId="4C85F306" w14:textId="17E4C6D2" w:rsidR="000E0C19" w:rsidRPr="00293EBC" w:rsidRDefault="000E0C19" w:rsidP="00BF5F7E">
            <w:pPr>
              <w:spacing w:after="240"/>
              <w:rPr>
                <w:rFonts w:ascii="Arial" w:hAnsi="Arial" w:cs="Arial"/>
                <w:sz w:val="16"/>
                <w:szCs w:val="16"/>
                <w:lang w:val="en-US" w:eastAsia="fi-FI"/>
              </w:rPr>
            </w:pPr>
          </w:p>
        </w:tc>
        <w:tc>
          <w:tcPr>
            <w:tcW w:w="2074" w:type="dxa"/>
          </w:tcPr>
          <w:p w14:paraId="122E1843" w14:textId="782F6015" w:rsidR="000E0C19" w:rsidRPr="00293EBC" w:rsidRDefault="000E0C19" w:rsidP="00BF5F7E">
            <w:pPr>
              <w:spacing w:after="240"/>
              <w:rPr>
                <w:rFonts w:ascii="Arial" w:hAnsi="Arial" w:cs="Arial"/>
                <w:sz w:val="16"/>
                <w:szCs w:val="16"/>
                <w:lang w:val="en-US" w:eastAsia="fi-FI"/>
              </w:rPr>
            </w:pPr>
          </w:p>
        </w:tc>
        <w:tc>
          <w:tcPr>
            <w:tcW w:w="2074" w:type="dxa"/>
          </w:tcPr>
          <w:p w14:paraId="59C3DC66" w14:textId="4C5273B7" w:rsidR="000E0C19" w:rsidRPr="00293EBC" w:rsidRDefault="000E0C19" w:rsidP="00BF5F7E">
            <w:pPr>
              <w:spacing w:after="240"/>
              <w:rPr>
                <w:rFonts w:ascii="Arial" w:hAnsi="Arial" w:cs="Arial"/>
                <w:sz w:val="16"/>
                <w:szCs w:val="16"/>
                <w:lang w:val="en-US" w:eastAsia="fi-FI"/>
              </w:rPr>
            </w:pPr>
          </w:p>
        </w:tc>
        <w:tc>
          <w:tcPr>
            <w:tcW w:w="1108" w:type="dxa"/>
          </w:tcPr>
          <w:p w14:paraId="35D0B4F5" w14:textId="7FD998B2" w:rsidR="000E0C19" w:rsidRPr="00293EBC" w:rsidRDefault="000E0C19" w:rsidP="00BF5F7E">
            <w:pPr>
              <w:spacing w:after="240"/>
              <w:rPr>
                <w:rFonts w:ascii="Arial" w:hAnsi="Arial" w:cs="Arial"/>
                <w:sz w:val="16"/>
                <w:szCs w:val="16"/>
                <w:lang w:val="en-US" w:eastAsia="fi-FI"/>
              </w:rPr>
            </w:pPr>
          </w:p>
        </w:tc>
      </w:tr>
      <w:tr w:rsidR="00293EBC" w:rsidRPr="00293EBC" w14:paraId="497C6FA9" w14:textId="22BAF18C"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64BD032" w14:textId="383E7AD6"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t>G6.6</w:t>
            </w:r>
          </w:p>
        </w:tc>
        <w:tc>
          <w:tcPr>
            <w:tcW w:w="1800" w:type="dxa"/>
            <w:tcBorders>
              <w:top w:val="single" w:sz="4" w:space="0" w:color="auto"/>
              <w:left w:val="single" w:sz="4" w:space="0" w:color="auto"/>
              <w:bottom w:val="single" w:sz="4" w:space="0" w:color="auto"/>
              <w:right w:val="single" w:sz="4" w:space="0" w:color="auto"/>
            </w:tcBorders>
          </w:tcPr>
          <w:p w14:paraId="157EDFEA" w14:textId="06C392E4"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Island operation</w:t>
            </w:r>
          </w:p>
        </w:tc>
        <w:tc>
          <w:tcPr>
            <w:tcW w:w="1247" w:type="dxa"/>
            <w:tcBorders>
              <w:top w:val="single" w:sz="4" w:space="0" w:color="auto"/>
              <w:left w:val="single" w:sz="4" w:space="0" w:color="auto"/>
              <w:bottom w:val="single" w:sz="4" w:space="0" w:color="auto"/>
              <w:right w:val="single" w:sz="4" w:space="0" w:color="auto"/>
            </w:tcBorders>
            <w:noWrap/>
          </w:tcPr>
          <w:p w14:paraId="3F60CE01" w14:textId="5FC503DE"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a), b) and c)</w:t>
            </w:r>
          </w:p>
        </w:tc>
        <w:tc>
          <w:tcPr>
            <w:tcW w:w="1361" w:type="dxa"/>
            <w:tcBorders>
              <w:top w:val="single" w:sz="4" w:space="0" w:color="auto"/>
              <w:left w:val="single" w:sz="4" w:space="0" w:color="auto"/>
              <w:bottom w:val="single" w:sz="4" w:space="0" w:color="auto"/>
              <w:right w:val="single" w:sz="4" w:space="0" w:color="auto"/>
            </w:tcBorders>
          </w:tcPr>
          <w:p w14:paraId="7FCBC677" w14:textId="11D7D996" w:rsidR="000E0C19" w:rsidRPr="00293EBC" w:rsidRDefault="000E0C19" w:rsidP="005C24C2">
            <w:pPr>
              <w:keepNext/>
              <w:keepLines/>
              <w:spacing w:before="240" w:after="240"/>
              <w:rPr>
                <w:rFonts w:ascii="Arial" w:hAnsi="Arial" w:cs="Arial"/>
                <w:sz w:val="16"/>
                <w:szCs w:val="16"/>
                <w:lang w:val="en-GB" w:eastAsia="fi-FI"/>
              </w:rPr>
            </w:pPr>
            <w:r w:rsidRPr="00293EBC">
              <w:rPr>
                <w:rFonts w:ascii="Arial" w:hAnsi="Arial" w:cs="Arial"/>
                <w:sz w:val="16"/>
                <w:szCs w:val="16"/>
                <w:lang w:val="en-GB" w:eastAsia="fi-FI"/>
              </w:rPr>
              <w:t>According to SJV2024 chapter 14.1.4</w:t>
            </w:r>
          </w:p>
        </w:tc>
        <w:tc>
          <w:tcPr>
            <w:tcW w:w="1276" w:type="dxa"/>
            <w:tcBorders>
              <w:top w:val="single" w:sz="4" w:space="0" w:color="auto"/>
              <w:left w:val="single" w:sz="4" w:space="0" w:color="auto"/>
              <w:bottom w:val="single" w:sz="4" w:space="0" w:color="auto"/>
              <w:right w:val="single" w:sz="4" w:space="0" w:color="auto"/>
            </w:tcBorders>
          </w:tcPr>
          <w:p w14:paraId="4789B5B9" w14:textId="20C3103C"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Special test network, see SJV2024 chapter 14.1.4</w:t>
            </w:r>
          </w:p>
        </w:tc>
        <w:tc>
          <w:tcPr>
            <w:tcW w:w="1559" w:type="dxa"/>
            <w:tcBorders>
              <w:top w:val="single" w:sz="4" w:space="0" w:color="auto"/>
              <w:left w:val="single" w:sz="4" w:space="0" w:color="auto"/>
              <w:bottom w:val="single" w:sz="4" w:space="0" w:color="auto"/>
              <w:right w:val="single" w:sz="4" w:space="0" w:color="auto"/>
            </w:tcBorders>
          </w:tcPr>
          <w:p w14:paraId="090D42AB" w14:textId="76527EDF"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Performance criteria from SJV2024 10.4.3 and 10.4.4</w:t>
            </w:r>
          </w:p>
        </w:tc>
        <w:tc>
          <w:tcPr>
            <w:tcW w:w="850" w:type="dxa"/>
            <w:tcBorders>
              <w:top w:val="single" w:sz="4" w:space="0" w:color="auto"/>
              <w:left w:val="single" w:sz="4" w:space="0" w:color="auto"/>
              <w:bottom w:val="single" w:sz="4" w:space="0" w:color="auto"/>
              <w:right w:val="single" w:sz="4" w:space="0" w:color="auto"/>
            </w:tcBorders>
          </w:tcPr>
          <w:p w14:paraId="0B08B6DF" w14:textId="77777777" w:rsidR="000E0C19" w:rsidRPr="00293EBC" w:rsidRDefault="000E0C19" w:rsidP="006C565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5CC34009" w14:textId="042B4528" w:rsidR="000E0C19" w:rsidRPr="00293EBC" w:rsidRDefault="000E0C19" w:rsidP="006C5659">
            <w:pPr>
              <w:spacing w:after="240"/>
              <w:rPr>
                <w:rFonts w:ascii="Arial" w:hAnsi="Arial" w:cs="Arial"/>
                <w:sz w:val="16"/>
                <w:szCs w:val="16"/>
                <w:lang w:val="en-US" w:eastAsia="fi-FI"/>
              </w:rPr>
            </w:pPr>
          </w:p>
        </w:tc>
        <w:tc>
          <w:tcPr>
            <w:tcW w:w="1416" w:type="dxa"/>
          </w:tcPr>
          <w:p w14:paraId="3C9A9D4E" w14:textId="77777777" w:rsidR="000E0C19" w:rsidRPr="00293EBC" w:rsidRDefault="000E0C19" w:rsidP="006C5659">
            <w:pPr>
              <w:spacing w:after="240"/>
              <w:rPr>
                <w:rFonts w:ascii="Arial" w:hAnsi="Arial" w:cs="Arial"/>
                <w:sz w:val="16"/>
                <w:szCs w:val="16"/>
                <w:lang w:val="en-US" w:eastAsia="fi-FI"/>
              </w:rPr>
            </w:pPr>
          </w:p>
        </w:tc>
        <w:tc>
          <w:tcPr>
            <w:tcW w:w="2074" w:type="dxa"/>
          </w:tcPr>
          <w:p w14:paraId="779F18F3" w14:textId="2554ADC1" w:rsidR="000E0C19" w:rsidRPr="00293EBC" w:rsidRDefault="000E0C19" w:rsidP="006C5659">
            <w:pPr>
              <w:spacing w:after="240"/>
              <w:rPr>
                <w:rFonts w:ascii="Arial" w:hAnsi="Arial" w:cs="Arial"/>
                <w:sz w:val="16"/>
                <w:szCs w:val="16"/>
                <w:lang w:val="en-US" w:eastAsia="fi-FI"/>
              </w:rPr>
            </w:pPr>
          </w:p>
        </w:tc>
        <w:tc>
          <w:tcPr>
            <w:tcW w:w="2074" w:type="dxa"/>
          </w:tcPr>
          <w:p w14:paraId="0F2B7B36" w14:textId="1C01441F" w:rsidR="000E0C19" w:rsidRPr="00293EBC" w:rsidRDefault="000E0C19" w:rsidP="006C5659">
            <w:pPr>
              <w:spacing w:after="240"/>
              <w:rPr>
                <w:rFonts w:ascii="Arial" w:hAnsi="Arial" w:cs="Arial"/>
                <w:sz w:val="16"/>
                <w:szCs w:val="16"/>
                <w:lang w:val="en-US" w:eastAsia="fi-FI"/>
              </w:rPr>
            </w:pPr>
          </w:p>
        </w:tc>
        <w:tc>
          <w:tcPr>
            <w:tcW w:w="2074" w:type="dxa"/>
          </w:tcPr>
          <w:p w14:paraId="7BB75694" w14:textId="457AB2D5" w:rsidR="000E0C19" w:rsidRPr="00293EBC" w:rsidRDefault="000E0C19" w:rsidP="006C5659">
            <w:pPr>
              <w:spacing w:after="240"/>
              <w:rPr>
                <w:rFonts w:ascii="Arial" w:hAnsi="Arial" w:cs="Arial"/>
                <w:sz w:val="16"/>
                <w:szCs w:val="16"/>
                <w:lang w:val="en-US" w:eastAsia="fi-FI"/>
              </w:rPr>
            </w:pPr>
          </w:p>
        </w:tc>
        <w:tc>
          <w:tcPr>
            <w:tcW w:w="2074" w:type="dxa"/>
          </w:tcPr>
          <w:p w14:paraId="1C7A01B9" w14:textId="77777777" w:rsidR="000E0C19" w:rsidRPr="00293EBC" w:rsidRDefault="000E0C19" w:rsidP="006C5659">
            <w:pPr>
              <w:spacing w:after="240"/>
              <w:rPr>
                <w:rFonts w:ascii="Arial" w:hAnsi="Arial" w:cs="Arial"/>
                <w:sz w:val="16"/>
                <w:szCs w:val="16"/>
                <w:lang w:val="en-US" w:eastAsia="fi-FI"/>
              </w:rPr>
            </w:pPr>
          </w:p>
        </w:tc>
        <w:tc>
          <w:tcPr>
            <w:tcW w:w="2074" w:type="dxa"/>
          </w:tcPr>
          <w:p w14:paraId="5C185ABD" w14:textId="77777777" w:rsidR="000E0C19" w:rsidRPr="00293EBC" w:rsidRDefault="000E0C19" w:rsidP="006C5659">
            <w:pPr>
              <w:spacing w:after="240"/>
              <w:rPr>
                <w:rFonts w:ascii="Arial" w:hAnsi="Arial" w:cs="Arial"/>
                <w:sz w:val="16"/>
                <w:szCs w:val="16"/>
                <w:lang w:val="en-US" w:eastAsia="fi-FI"/>
              </w:rPr>
            </w:pPr>
          </w:p>
        </w:tc>
        <w:tc>
          <w:tcPr>
            <w:tcW w:w="2074" w:type="dxa"/>
          </w:tcPr>
          <w:p w14:paraId="2ED20C05" w14:textId="13BD3148" w:rsidR="000E0C19" w:rsidRPr="00293EBC" w:rsidRDefault="000E0C19" w:rsidP="006C5659">
            <w:pPr>
              <w:spacing w:after="240"/>
              <w:rPr>
                <w:rFonts w:ascii="Arial" w:hAnsi="Arial" w:cs="Arial"/>
                <w:sz w:val="16"/>
                <w:szCs w:val="16"/>
                <w:lang w:val="en-US" w:eastAsia="fi-FI"/>
              </w:rPr>
            </w:pPr>
          </w:p>
        </w:tc>
        <w:tc>
          <w:tcPr>
            <w:tcW w:w="2074" w:type="dxa"/>
          </w:tcPr>
          <w:p w14:paraId="413E8F8E" w14:textId="6D033340" w:rsidR="000E0C19" w:rsidRPr="00293EBC" w:rsidRDefault="000E0C19" w:rsidP="006C5659">
            <w:pPr>
              <w:spacing w:after="240"/>
              <w:rPr>
                <w:rFonts w:ascii="Arial" w:hAnsi="Arial" w:cs="Arial"/>
                <w:sz w:val="16"/>
                <w:szCs w:val="16"/>
                <w:lang w:val="en-US" w:eastAsia="fi-FI"/>
              </w:rPr>
            </w:pPr>
          </w:p>
        </w:tc>
        <w:tc>
          <w:tcPr>
            <w:tcW w:w="2074" w:type="dxa"/>
          </w:tcPr>
          <w:p w14:paraId="0A28F04C" w14:textId="49C90E83" w:rsidR="000E0C19" w:rsidRPr="00293EBC" w:rsidRDefault="000E0C19" w:rsidP="006C5659">
            <w:pPr>
              <w:spacing w:after="240"/>
              <w:rPr>
                <w:rFonts w:ascii="Arial" w:hAnsi="Arial" w:cs="Arial"/>
                <w:sz w:val="16"/>
                <w:szCs w:val="16"/>
                <w:lang w:val="en-US" w:eastAsia="fi-FI"/>
              </w:rPr>
            </w:pPr>
          </w:p>
        </w:tc>
        <w:tc>
          <w:tcPr>
            <w:tcW w:w="2074" w:type="dxa"/>
          </w:tcPr>
          <w:p w14:paraId="5B2E2746" w14:textId="0D658195" w:rsidR="000E0C19" w:rsidRPr="00293EBC" w:rsidRDefault="000E0C19" w:rsidP="006C5659">
            <w:pPr>
              <w:spacing w:after="240"/>
              <w:rPr>
                <w:rFonts w:ascii="Arial" w:hAnsi="Arial" w:cs="Arial"/>
                <w:sz w:val="16"/>
                <w:szCs w:val="16"/>
                <w:lang w:val="en-US" w:eastAsia="fi-FI"/>
              </w:rPr>
            </w:pPr>
          </w:p>
        </w:tc>
        <w:tc>
          <w:tcPr>
            <w:tcW w:w="1108" w:type="dxa"/>
          </w:tcPr>
          <w:p w14:paraId="78D159D4" w14:textId="49EB1915" w:rsidR="000E0C19" w:rsidRPr="00293EBC" w:rsidRDefault="000E0C19" w:rsidP="006C5659">
            <w:pPr>
              <w:spacing w:after="240"/>
              <w:rPr>
                <w:rFonts w:ascii="Arial" w:hAnsi="Arial" w:cs="Arial"/>
                <w:sz w:val="16"/>
                <w:szCs w:val="16"/>
                <w:lang w:val="en-US" w:eastAsia="fi-FI"/>
              </w:rPr>
            </w:pPr>
          </w:p>
        </w:tc>
      </w:tr>
      <w:tr w:rsidR="00293EBC" w:rsidRPr="00293EBC" w14:paraId="13AEC434" w14:textId="26F7BABF"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7B9121C" w14:textId="724E67A1"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t>G7.1</w:t>
            </w:r>
          </w:p>
        </w:tc>
        <w:tc>
          <w:tcPr>
            <w:tcW w:w="1800" w:type="dxa"/>
            <w:tcBorders>
              <w:top w:val="single" w:sz="4" w:space="0" w:color="auto"/>
              <w:left w:val="single" w:sz="4" w:space="0" w:color="auto"/>
              <w:bottom w:val="single" w:sz="4" w:space="0" w:color="auto"/>
              <w:right w:val="single" w:sz="4" w:space="0" w:color="auto"/>
            </w:tcBorders>
          </w:tcPr>
          <w:p w14:paraId="21F88933" w14:textId="36378EC6"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High voltage protection</w:t>
            </w:r>
          </w:p>
        </w:tc>
        <w:tc>
          <w:tcPr>
            <w:tcW w:w="1247" w:type="dxa"/>
            <w:tcBorders>
              <w:top w:val="single" w:sz="4" w:space="0" w:color="auto"/>
              <w:left w:val="single" w:sz="4" w:space="0" w:color="auto"/>
              <w:bottom w:val="single" w:sz="4" w:space="0" w:color="auto"/>
              <w:right w:val="single" w:sz="4" w:space="0" w:color="auto"/>
            </w:tcBorders>
            <w:noWrap/>
          </w:tcPr>
          <w:p w14:paraId="56B438E0" w14:textId="0C6D170D"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tcPr>
          <w:p w14:paraId="5AF6D0ED" w14:textId="501A0E63" w:rsidR="000E0C19" w:rsidRPr="00293EBC" w:rsidRDefault="000E0C19" w:rsidP="005C24C2">
            <w:pPr>
              <w:keepNext/>
              <w:keepLines/>
              <w:spacing w:before="240" w:after="240"/>
              <w:rPr>
                <w:rFonts w:ascii="Arial" w:hAnsi="Arial" w:cs="Arial"/>
                <w:sz w:val="16"/>
                <w:szCs w:val="16"/>
                <w:lang w:val="en-GB" w:eastAsia="fi-FI"/>
              </w:rPr>
            </w:pPr>
            <w:r w:rsidRPr="00293EBC">
              <w:rPr>
                <w:rFonts w:ascii="Arial" w:hAnsi="Arial" w:cs="Arial"/>
                <w:sz w:val="16"/>
                <w:szCs w:val="16"/>
                <w:lang w:val="en-GB" w:eastAsia="fi-FI"/>
              </w:rPr>
              <w:t>Voltage raised until power plant trips</w:t>
            </w:r>
          </w:p>
        </w:tc>
        <w:tc>
          <w:tcPr>
            <w:tcW w:w="1276" w:type="dxa"/>
            <w:tcBorders>
              <w:top w:val="single" w:sz="4" w:space="0" w:color="auto"/>
              <w:left w:val="single" w:sz="4" w:space="0" w:color="auto"/>
              <w:bottom w:val="single" w:sz="4" w:space="0" w:color="auto"/>
              <w:right w:val="single" w:sz="4" w:space="0" w:color="auto"/>
            </w:tcBorders>
          </w:tcPr>
          <w:p w14:paraId="49B9EEFC" w14:textId="12A6BC71"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Infinite bus - Forced voltage to PCC</w:t>
            </w:r>
          </w:p>
        </w:tc>
        <w:tc>
          <w:tcPr>
            <w:tcW w:w="1559" w:type="dxa"/>
            <w:tcBorders>
              <w:top w:val="single" w:sz="4" w:space="0" w:color="auto"/>
              <w:left w:val="single" w:sz="4" w:space="0" w:color="auto"/>
              <w:bottom w:val="single" w:sz="4" w:space="0" w:color="auto"/>
              <w:right w:val="single" w:sz="4" w:space="0" w:color="auto"/>
            </w:tcBorders>
          </w:tcPr>
          <w:p w14:paraId="7D12200C" w14:textId="2197F1AD"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Power plant trips and user will be notified about the protective function.</w:t>
            </w:r>
          </w:p>
        </w:tc>
        <w:tc>
          <w:tcPr>
            <w:tcW w:w="850" w:type="dxa"/>
            <w:tcBorders>
              <w:top w:val="single" w:sz="4" w:space="0" w:color="auto"/>
              <w:left w:val="single" w:sz="4" w:space="0" w:color="auto"/>
              <w:bottom w:val="single" w:sz="4" w:space="0" w:color="auto"/>
              <w:right w:val="single" w:sz="4" w:space="0" w:color="auto"/>
            </w:tcBorders>
          </w:tcPr>
          <w:p w14:paraId="1D07D9AA" w14:textId="77777777" w:rsidR="000E0C19" w:rsidRPr="00293EBC" w:rsidRDefault="000E0C19" w:rsidP="006C565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3B6458C8" w14:textId="28AD57A3" w:rsidR="000E0C19" w:rsidRPr="00293EBC" w:rsidRDefault="000E0C19" w:rsidP="006C5659">
            <w:pPr>
              <w:spacing w:after="240"/>
              <w:rPr>
                <w:rFonts w:ascii="Arial" w:hAnsi="Arial" w:cs="Arial"/>
                <w:sz w:val="16"/>
                <w:szCs w:val="16"/>
                <w:lang w:val="en-US" w:eastAsia="fi-FI"/>
              </w:rPr>
            </w:pPr>
          </w:p>
        </w:tc>
        <w:tc>
          <w:tcPr>
            <w:tcW w:w="1416" w:type="dxa"/>
          </w:tcPr>
          <w:p w14:paraId="749464DB" w14:textId="77777777" w:rsidR="000E0C19" w:rsidRPr="00293EBC" w:rsidRDefault="000E0C19" w:rsidP="006C5659">
            <w:pPr>
              <w:spacing w:after="240"/>
              <w:rPr>
                <w:rFonts w:ascii="Arial" w:hAnsi="Arial" w:cs="Arial"/>
                <w:sz w:val="16"/>
                <w:szCs w:val="16"/>
                <w:lang w:val="en-US" w:eastAsia="fi-FI"/>
              </w:rPr>
            </w:pPr>
          </w:p>
        </w:tc>
        <w:tc>
          <w:tcPr>
            <w:tcW w:w="2074" w:type="dxa"/>
          </w:tcPr>
          <w:p w14:paraId="33BD0740" w14:textId="12918B29" w:rsidR="000E0C19" w:rsidRPr="00293EBC" w:rsidRDefault="000E0C19" w:rsidP="006C5659">
            <w:pPr>
              <w:spacing w:after="240"/>
              <w:rPr>
                <w:rFonts w:ascii="Arial" w:hAnsi="Arial" w:cs="Arial"/>
                <w:sz w:val="16"/>
                <w:szCs w:val="16"/>
                <w:lang w:val="en-US" w:eastAsia="fi-FI"/>
              </w:rPr>
            </w:pPr>
          </w:p>
        </w:tc>
        <w:tc>
          <w:tcPr>
            <w:tcW w:w="2074" w:type="dxa"/>
          </w:tcPr>
          <w:p w14:paraId="46815D4C" w14:textId="2AD475EE" w:rsidR="000E0C19" w:rsidRPr="00293EBC" w:rsidRDefault="000E0C19" w:rsidP="006C5659">
            <w:pPr>
              <w:spacing w:after="240"/>
              <w:rPr>
                <w:rFonts w:ascii="Arial" w:hAnsi="Arial" w:cs="Arial"/>
                <w:sz w:val="16"/>
                <w:szCs w:val="16"/>
                <w:lang w:val="en-US" w:eastAsia="fi-FI"/>
              </w:rPr>
            </w:pPr>
          </w:p>
        </w:tc>
        <w:tc>
          <w:tcPr>
            <w:tcW w:w="2074" w:type="dxa"/>
          </w:tcPr>
          <w:p w14:paraId="4A43CA7E" w14:textId="5E38DCF4" w:rsidR="000E0C19" w:rsidRPr="00293EBC" w:rsidRDefault="000E0C19" w:rsidP="006C5659">
            <w:pPr>
              <w:spacing w:after="240"/>
              <w:rPr>
                <w:rFonts w:ascii="Arial" w:hAnsi="Arial" w:cs="Arial"/>
                <w:sz w:val="16"/>
                <w:szCs w:val="16"/>
                <w:lang w:val="en-US" w:eastAsia="fi-FI"/>
              </w:rPr>
            </w:pPr>
          </w:p>
        </w:tc>
        <w:tc>
          <w:tcPr>
            <w:tcW w:w="2074" w:type="dxa"/>
          </w:tcPr>
          <w:p w14:paraId="58BF2397" w14:textId="77777777" w:rsidR="000E0C19" w:rsidRPr="00293EBC" w:rsidRDefault="000E0C19" w:rsidP="006C5659">
            <w:pPr>
              <w:spacing w:after="240"/>
              <w:rPr>
                <w:rFonts w:ascii="Arial" w:hAnsi="Arial" w:cs="Arial"/>
                <w:sz w:val="16"/>
                <w:szCs w:val="16"/>
                <w:lang w:val="en-US" w:eastAsia="fi-FI"/>
              </w:rPr>
            </w:pPr>
          </w:p>
        </w:tc>
        <w:tc>
          <w:tcPr>
            <w:tcW w:w="2074" w:type="dxa"/>
          </w:tcPr>
          <w:p w14:paraId="23731318" w14:textId="77777777" w:rsidR="000E0C19" w:rsidRPr="00293EBC" w:rsidRDefault="000E0C19" w:rsidP="006C5659">
            <w:pPr>
              <w:spacing w:after="240"/>
              <w:rPr>
                <w:rFonts w:ascii="Arial" w:hAnsi="Arial" w:cs="Arial"/>
                <w:sz w:val="16"/>
                <w:szCs w:val="16"/>
                <w:lang w:val="en-US" w:eastAsia="fi-FI"/>
              </w:rPr>
            </w:pPr>
          </w:p>
        </w:tc>
        <w:tc>
          <w:tcPr>
            <w:tcW w:w="2074" w:type="dxa"/>
          </w:tcPr>
          <w:p w14:paraId="3BCFDE8F" w14:textId="20A63605" w:rsidR="000E0C19" w:rsidRPr="00293EBC" w:rsidRDefault="000E0C19" w:rsidP="006C5659">
            <w:pPr>
              <w:spacing w:after="240"/>
              <w:rPr>
                <w:rFonts w:ascii="Arial" w:hAnsi="Arial" w:cs="Arial"/>
                <w:sz w:val="16"/>
                <w:szCs w:val="16"/>
                <w:lang w:val="en-US" w:eastAsia="fi-FI"/>
              </w:rPr>
            </w:pPr>
          </w:p>
        </w:tc>
        <w:tc>
          <w:tcPr>
            <w:tcW w:w="2074" w:type="dxa"/>
          </w:tcPr>
          <w:p w14:paraId="1237D821" w14:textId="1F73E2C8" w:rsidR="000E0C19" w:rsidRPr="00293EBC" w:rsidRDefault="000E0C19" w:rsidP="006C5659">
            <w:pPr>
              <w:spacing w:after="240"/>
              <w:rPr>
                <w:rFonts w:ascii="Arial" w:hAnsi="Arial" w:cs="Arial"/>
                <w:sz w:val="16"/>
                <w:szCs w:val="16"/>
                <w:lang w:val="en-US" w:eastAsia="fi-FI"/>
              </w:rPr>
            </w:pPr>
          </w:p>
        </w:tc>
        <w:tc>
          <w:tcPr>
            <w:tcW w:w="2074" w:type="dxa"/>
          </w:tcPr>
          <w:p w14:paraId="2CBB637B" w14:textId="6BDCD72D" w:rsidR="000E0C19" w:rsidRPr="00293EBC" w:rsidRDefault="000E0C19" w:rsidP="006C5659">
            <w:pPr>
              <w:spacing w:after="240"/>
              <w:rPr>
                <w:rFonts w:ascii="Arial" w:hAnsi="Arial" w:cs="Arial"/>
                <w:sz w:val="16"/>
                <w:szCs w:val="16"/>
                <w:lang w:val="en-US" w:eastAsia="fi-FI"/>
              </w:rPr>
            </w:pPr>
          </w:p>
        </w:tc>
        <w:tc>
          <w:tcPr>
            <w:tcW w:w="2074" w:type="dxa"/>
          </w:tcPr>
          <w:p w14:paraId="73A4EEBB" w14:textId="27C431E8" w:rsidR="000E0C19" w:rsidRPr="00293EBC" w:rsidRDefault="000E0C19" w:rsidP="006C5659">
            <w:pPr>
              <w:spacing w:after="240"/>
              <w:rPr>
                <w:rFonts w:ascii="Arial" w:hAnsi="Arial" w:cs="Arial"/>
                <w:sz w:val="16"/>
                <w:szCs w:val="16"/>
                <w:lang w:val="en-US" w:eastAsia="fi-FI"/>
              </w:rPr>
            </w:pPr>
          </w:p>
        </w:tc>
        <w:tc>
          <w:tcPr>
            <w:tcW w:w="1108" w:type="dxa"/>
          </w:tcPr>
          <w:p w14:paraId="08C409E1" w14:textId="7BE0A19D" w:rsidR="000E0C19" w:rsidRPr="00293EBC" w:rsidRDefault="000E0C19" w:rsidP="006C5659">
            <w:pPr>
              <w:spacing w:after="240"/>
              <w:rPr>
                <w:rFonts w:ascii="Arial" w:hAnsi="Arial" w:cs="Arial"/>
                <w:sz w:val="16"/>
                <w:szCs w:val="16"/>
                <w:lang w:val="en-US" w:eastAsia="fi-FI"/>
              </w:rPr>
            </w:pPr>
          </w:p>
        </w:tc>
      </w:tr>
      <w:tr w:rsidR="00293EBC" w:rsidRPr="00293EBC" w14:paraId="0A72E42C" w14:textId="63BBC411"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6BE2F0D" w14:textId="5057B2BC"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t>G7.2</w:t>
            </w:r>
          </w:p>
        </w:tc>
        <w:tc>
          <w:tcPr>
            <w:tcW w:w="1800" w:type="dxa"/>
            <w:tcBorders>
              <w:top w:val="single" w:sz="4" w:space="0" w:color="auto"/>
              <w:left w:val="single" w:sz="4" w:space="0" w:color="auto"/>
              <w:bottom w:val="single" w:sz="4" w:space="0" w:color="auto"/>
              <w:right w:val="single" w:sz="4" w:space="0" w:color="auto"/>
            </w:tcBorders>
          </w:tcPr>
          <w:p w14:paraId="491FC9D5" w14:textId="701F4B4C"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Low voltage protection</w:t>
            </w:r>
          </w:p>
        </w:tc>
        <w:tc>
          <w:tcPr>
            <w:tcW w:w="1247" w:type="dxa"/>
            <w:tcBorders>
              <w:top w:val="single" w:sz="4" w:space="0" w:color="auto"/>
              <w:left w:val="single" w:sz="4" w:space="0" w:color="auto"/>
              <w:bottom w:val="single" w:sz="4" w:space="0" w:color="auto"/>
              <w:right w:val="single" w:sz="4" w:space="0" w:color="auto"/>
            </w:tcBorders>
            <w:noWrap/>
          </w:tcPr>
          <w:p w14:paraId="638ECE7D" w14:textId="7B988D3B"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tcPr>
          <w:p w14:paraId="789470A4" w14:textId="266EFC8F" w:rsidR="000E0C19" w:rsidRPr="00293EBC" w:rsidRDefault="000E0C19" w:rsidP="005C24C2">
            <w:pPr>
              <w:keepNext/>
              <w:keepLines/>
              <w:spacing w:before="240" w:after="240"/>
              <w:rPr>
                <w:rFonts w:ascii="Arial" w:hAnsi="Arial" w:cs="Arial"/>
                <w:sz w:val="16"/>
                <w:szCs w:val="16"/>
                <w:lang w:val="en-GB" w:eastAsia="fi-FI"/>
              </w:rPr>
            </w:pPr>
            <w:r w:rsidRPr="00293EBC">
              <w:rPr>
                <w:rFonts w:ascii="Arial" w:hAnsi="Arial" w:cs="Arial"/>
                <w:sz w:val="16"/>
                <w:szCs w:val="16"/>
                <w:lang w:val="en-GB" w:eastAsia="fi-FI"/>
              </w:rPr>
              <w:t>Voltage lowered until power plant trips</w:t>
            </w:r>
          </w:p>
        </w:tc>
        <w:tc>
          <w:tcPr>
            <w:tcW w:w="1276" w:type="dxa"/>
            <w:tcBorders>
              <w:top w:val="single" w:sz="4" w:space="0" w:color="auto"/>
              <w:left w:val="single" w:sz="4" w:space="0" w:color="auto"/>
              <w:bottom w:val="single" w:sz="4" w:space="0" w:color="auto"/>
              <w:right w:val="single" w:sz="4" w:space="0" w:color="auto"/>
            </w:tcBorders>
          </w:tcPr>
          <w:p w14:paraId="71B23E9C" w14:textId="0ADBB1A0"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Infinite bus - Forced voltage to PCC</w:t>
            </w:r>
          </w:p>
        </w:tc>
        <w:tc>
          <w:tcPr>
            <w:tcW w:w="1559" w:type="dxa"/>
            <w:tcBorders>
              <w:top w:val="single" w:sz="4" w:space="0" w:color="auto"/>
              <w:left w:val="single" w:sz="4" w:space="0" w:color="auto"/>
              <w:bottom w:val="single" w:sz="4" w:space="0" w:color="auto"/>
              <w:right w:val="single" w:sz="4" w:space="0" w:color="auto"/>
            </w:tcBorders>
          </w:tcPr>
          <w:p w14:paraId="5E18CA66" w14:textId="2939F907"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Power plant trips and user will be notified about the protective function.</w:t>
            </w:r>
          </w:p>
        </w:tc>
        <w:tc>
          <w:tcPr>
            <w:tcW w:w="850" w:type="dxa"/>
            <w:tcBorders>
              <w:top w:val="single" w:sz="4" w:space="0" w:color="auto"/>
              <w:left w:val="single" w:sz="4" w:space="0" w:color="auto"/>
              <w:bottom w:val="single" w:sz="4" w:space="0" w:color="auto"/>
              <w:right w:val="single" w:sz="4" w:space="0" w:color="auto"/>
            </w:tcBorders>
          </w:tcPr>
          <w:p w14:paraId="544B5C0A" w14:textId="77777777" w:rsidR="000E0C19" w:rsidRPr="00293EBC" w:rsidRDefault="000E0C19" w:rsidP="006C565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7819A243" w14:textId="38209044" w:rsidR="000E0C19" w:rsidRPr="00293EBC" w:rsidRDefault="000E0C19" w:rsidP="006C5659">
            <w:pPr>
              <w:spacing w:after="240"/>
              <w:rPr>
                <w:rFonts w:ascii="Arial" w:hAnsi="Arial" w:cs="Arial"/>
                <w:sz w:val="16"/>
                <w:szCs w:val="16"/>
                <w:lang w:val="en-US" w:eastAsia="fi-FI"/>
              </w:rPr>
            </w:pPr>
          </w:p>
        </w:tc>
        <w:tc>
          <w:tcPr>
            <w:tcW w:w="1416" w:type="dxa"/>
          </w:tcPr>
          <w:p w14:paraId="7731BDEE" w14:textId="77777777" w:rsidR="000E0C19" w:rsidRPr="00293EBC" w:rsidRDefault="000E0C19" w:rsidP="006C5659">
            <w:pPr>
              <w:spacing w:after="240"/>
              <w:rPr>
                <w:rFonts w:ascii="Arial" w:hAnsi="Arial" w:cs="Arial"/>
                <w:sz w:val="16"/>
                <w:szCs w:val="16"/>
                <w:lang w:val="en-US" w:eastAsia="fi-FI"/>
              </w:rPr>
            </w:pPr>
          </w:p>
        </w:tc>
        <w:tc>
          <w:tcPr>
            <w:tcW w:w="2074" w:type="dxa"/>
          </w:tcPr>
          <w:p w14:paraId="2AC1507D" w14:textId="7BEE11E7" w:rsidR="000E0C19" w:rsidRPr="00293EBC" w:rsidRDefault="000E0C19" w:rsidP="006C5659">
            <w:pPr>
              <w:spacing w:after="240"/>
              <w:rPr>
                <w:rFonts w:ascii="Arial" w:hAnsi="Arial" w:cs="Arial"/>
                <w:sz w:val="16"/>
                <w:szCs w:val="16"/>
                <w:lang w:val="en-US" w:eastAsia="fi-FI"/>
              </w:rPr>
            </w:pPr>
          </w:p>
        </w:tc>
        <w:tc>
          <w:tcPr>
            <w:tcW w:w="2074" w:type="dxa"/>
          </w:tcPr>
          <w:p w14:paraId="4E06E67F" w14:textId="75CBE947" w:rsidR="000E0C19" w:rsidRPr="00293EBC" w:rsidRDefault="000E0C19" w:rsidP="006C5659">
            <w:pPr>
              <w:spacing w:after="240"/>
              <w:rPr>
                <w:rFonts w:ascii="Arial" w:hAnsi="Arial" w:cs="Arial"/>
                <w:sz w:val="16"/>
                <w:szCs w:val="16"/>
                <w:lang w:val="en-US" w:eastAsia="fi-FI"/>
              </w:rPr>
            </w:pPr>
          </w:p>
        </w:tc>
        <w:tc>
          <w:tcPr>
            <w:tcW w:w="2074" w:type="dxa"/>
          </w:tcPr>
          <w:p w14:paraId="3B2AF455" w14:textId="6BE51296" w:rsidR="000E0C19" w:rsidRPr="00293EBC" w:rsidRDefault="000E0C19" w:rsidP="006C5659">
            <w:pPr>
              <w:spacing w:after="240"/>
              <w:rPr>
                <w:rFonts w:ascii="Arial" w:hAnsi="Arial" w:cs="Arial"/>
                <w:sz w:val="16"/>
                <w:szCs w:val="16"/>
                <w:lang w:val="en-US" w:eastAsia="fi-FI"/>
              </w:rPr>
            </w:pPr>
          </w:p>
        </w:tc>
        <w:tc>
          <w:tcPr>
            <w:tcW w:w="2074" w:type="dxa"/>
          </w:tcPr>
          <w:p w14:paraId="24693BD2" w14:textId="77777777" w:rsidR="000E0C19" w:rsidRPr="00293EBC" w:rsidRDefault="000E0C19" w:rsidP="006C5659">
            <w:pPr>
              <w:spacing w:after="240"/>
              <w:rPr>
                <w:rFonts w:ascii="Arial" w:hAnsi="Arial" w:cs="Arial"/>
                <w:sz w:val="16"/>
                <w:szCs w:val="16"/>
                <w:lang w:val="en-US" w:eastAsia="fi-FI"/>
              </w:rPr>
            </w:pPr>
          </w:p>
        </w:tc>
        <w:tc>
          <w:tcPr>
            <w:tcW w:w="2074" w:type="dxa"/>
          </w:tcPr>
          <w:p w14:paraId="53806D23" w14:textId="77777777" w:rsidR="000E0C19" w:rsidRPr="00293EBC" w:rsidRDefault="000E0C19" w:rsidP="006C5659">
            <w:pPr>
              <w:spacing w:after="240"/>
              <w:rPr>
                <w:rFonts w:ascii="Arial" w:hAnsi="Arial" w:cs="Arial"/>
                <w:sz w:val="16"/>
                <w:szCs w:val="16"/>
                <w:lang w:val="en-US" w:eastAsia="fi-FI"/>
              </w:rPr>
            </w:pPr>
          </w:p>
        </w:tc>
        <w:tc>
          <w:tcPr>
            <w:tcW w:w="2074" w:type="dxa"/>
          </w:tcPr>
          <w:p w14:paraId="1C470FEE" w14:textId="10B038D1" w:rsidR="000E0C19" w:rsidRPr="00293EBC" w:rsidRDefault="000E0C19" w:rsidP="006C5659">
            <w:pPr>
              <w:spacing w:after="240"/>
              <w:rPr>
                <w:rFonts w:ascii="Arial" w:hAnsi="Arial" w:cs="Arial"/>
                <w:sz w:val="16"/>
                <w:szCs w:val="16"/>
                <w:lang w:val="en-US" w:eastAsia="fi-FI"/>
              </w:rPr>
            </w:pPr>
          </w:p>
        </w:tc>
        <w:tc>
          <w:tcPr>
            <w:tcW w:w="2074" w:type="dxa"/>
          </w:tcPr>
          <w:p w14:paraId="414499A9" w14:textId="3099EDDD" w:rsidR="000E0C19" w:rsidRPr="00293EBC" w:rsidRDefault="000E0C19" w:rsidP="006C5659">
            <w:pPr>
              <w:spacing w:after="240"/>
              <w:rPr>
                <w:rFonts w:ascii="Arial" w:hAnsi="Arial" w:cs="Arial"/>
                <w:sz w:val="16"/>
                <w:szCs w:val="16"/>
                <w:lang w:val="en-US" w:eastAsia="fi-FI"/>
              </w:rPr>
            </w:pPr>
          </w:p>
        </w:tc>
        <w:tc>
          <w:tcPr>
            <w:tcW w:w="2074" w:type="dxa"/>
          </w:tcPr>
          <w:p w14:paraId="6A245A5D" w14:textId="036B2A5B" w:rsidR="000E0C19" w:rsidRPr="00293EBC" w:rsidRDefault="000E0C19" w:rsidP="006C5659">
            <w:pPr>
              <w:spacing w:after="240"/>
              <w:rPr>
                <w:rFonts w:ascii="Arial" w:hAnsi="Arial" w:cs="Arial"/>
                <w:sz w:val="16"/>
                <w:szCs w:val="16"/>
                <w:lang w:val="en-US" w:eastAsia="fi-FI"/>
              </w:rPr>
            </w:pPr>
          </w:p>
        </w:tc>
        <w:tc>
          <w:tcPr>
            <w:tcW w:w="2074" w:type="dxa"/>
          </w:tcPr>
          <w:p w14:paraId="30183339" w14:textId="2BE42320" w:rsidR="000E0C19" w:rsidRPr="00293EBC" w:rsidRDefault="000E0C19" w:rsidP="006C5659">
            <w:pPr>
              <w:spacing w:after="240"/>
              <w:rPr>
                <w:rFonts w:ascii="Arial" w:hAnsi="Arial" w:cs="Arial"/>
                <w:sz w:val="16"/>
                <w:szCs w:val="16"/>
                <w:lang w:val="en-US" w:eastAsia="fi-FI"/>
              </w:rPr>
            </w:pPr>
          </w:p>
        </w:tc>
        <w:tc>
          <w:tcPr>
            <w:tcW w:w="1108" w:type="dxa"/>
          </w:tcPr>
          <w:p w14:paraId="355DBD62" w14:textId="19676EF4" w:rsidR="000E0C19" w:rsidRPr="00293EBC" w:rsidRDefault="000E0C19" w:rsidP="006C5659">
            <w:pPr>
              <w:spacing w:after="240"/>
              <w:rPr>
                <w:rFonts w:ascii="Arial" w:hAnsi="Arial" w:cs="Arial"/>
                <w:sz w:val="16"/>
                <w:szCs w:val="16"/>
                <w:lang w:val="en-US" w:eastAsia="fi-FI"/>
              </w:rPr>
            </w:pPr>
          </w:p>
        </w:tc>
      </w:tr>
      <w:tr w:rsidR="00293EBC" w:rsidRPr="00293EBC" w14:paraId="3C1E3E17" w14:textId="68372015"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6CB9D19" w14:textId="32DF8C58"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lastRenderedPageBreak/>
              <w:t>G7.3</w:t>
            </w:r>
          </w:p>
        </w:tc>
        <w:tc>
          <w:tcPr>
            <w:tcW w:w="1800" w:type="dxa"/>
            <w:tcBorders>
              <w:top w:val="single" w:sz="4" w:space="0" w:color="auto"/>
              <w:left w:val="single" w:sz="4" w:space="0" w:color="auto"/>
              <w:bottom w:val="single" w:sz="4" w:space="0" w:color="auto"/>
              <w:right w:val="single" w:sz="4" w:space="0" w:color="auto"/>
            </w:tcBorders>
          </w:tcPr>
          <w:p w14:paraId="1C56762A" w14:textId="24457FEB"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High frequency protection</w:t>
            </w:r>
          </w:p>
        </w:tc>
        <w:tc>
          <w:tcPr>
            <w:tcW w:w="1247" w:type="dxa"/>
            <w:tcBorders>
              <w:top w:val="single" w:sz="4" w:space="0" w:color="auto"/>
              <w:left w:val="single" w:sz="4" w:space="0" w:color="auto"/>
              <w:bottom w:val="single" w:sz="4" w:space="0" w:color="auto"/>
              <w:right w:val="single" w:sz="4" w:space="0" w:color="auto"/>
            </w:tcBorders>
            <w:noWrap/>
          </w:tcPr>
          <w:p w14:paraId="3BFFF7EF" w14:textId="19490F59"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tcPr>
          <w:p w14:paraId="65D75B05" w14:textId="22DE8CEB" w:rsidR="000E0C19" w:rsidRPr="00293EBC" w:rsidRDefault="000E0C19" w:rsidP="005C24C2">
            <w:pPr>
              <w:keepNext/>
              <w:keepLines/>
              <w:spacing w:before="240" w:after="240"/>
              <w:rPr>
                <w:rFonts w:ascii="Arial" w:hAnsi="Arial" w:cs="Arial"/>
                <w:sz w:val="16"/>
                <w:szCs w:val="16"/>
                <w:lang w:val="en-GB" w:eastAsia="fi-FI"/>
              </w:rPr>
            </w:pPr>
            <w:r w:rsidRPr="00293EBC">
              <w:rPr>
                <w:rFonts w:ascii="Arial" w:hAnsi="Arial" w:cs="Arial"/>
                <w:sz w:val="16"/>
                <w:szCs w:val="16"/>
                <w:lang w:val="en-GB" w:eastAsia="fi-FI"/>
              </w:rPr>
              <w:t>Frequency raised until power plant trips</w:t>
            </w:r>
          </w:p>
        </w:tc>
        <w:tc>
          <w:tcPr>
            <w:tcW w:w="1276" w:type="dxa"/>
            <w:tcBorders>
              <w:top w:val="single" w:sz="4" w:space="0" w:color="auto"/>
              <w:left w:val="single" w:sz="4" w:space="0" w:color="auto"/>
              <w:bottom w:val="single" w:sz="4" w:space="0" w:color="auto"/>
              <w:right w:val="single" w:sz="4" w:space="0" w:color="auto"/>
            </w:tcBorders>
          </w:tcPr>
          <w:p w14:paraId="4ED0E711" w14:textId="77777777" w:rsidR="000E0C19" w:rsidRPr="00293EBC" w:rsidRDefault="000E0C19" w:rsidP="005C24C2">
            <w:pPr>
              <w:spacing w:before="240" w:after="240"/>
              <w:rPr>
                <w:rFonts w:ascii="Arial" w:hAnsi="Arial" w:cs="Arial"/>
                <w:sz w:val="16"/>
                <w:szCs w:val="16"/>
                <w:lang w:val="en-GB" w:eastAsia="fi-FI"/>
              </w:rPr>
            </w:pPr>
          </w:p>
          <w:p w14:paraId="11CBCECC" w14:textId="3F3D4CE5"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52C924E0" w14:textId="2DBBBF3D"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Power plant trips and user will be notified about the protective function.</w:t>
            </w:r>
          </w:p>
        </w:tc>
        <w:tc>
          <w:tcPr>
            <w:tcW w:w="850" w:type="dxa"/>
            <w:tcBorders>
              <w:top w:val="single" w:sz="4" w:space="0" w:color="auto"/>
              <w:left w:val="single" w:sz="4" w:space="0" w:color="auto"/>
              <w:bottom w:val="single" w:sz="4" w:space="0" w:color="auto"/>
              <w:right w:val="single" w:sz="4" w:space="0" w:color="auto"/>
            </w:tcBorders>
          </w:tcPr>
          <w:p w14:paraId="260B32D8" w14:textId="77777777" w:rsidR="000E0C19" w:rsidRPr="00293EBC" w:rsidRDefault="000E0C19" w:rsidP="006C565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09988B22" w14:textId="21110C22" w:rsidR="000E0C19" w:rsidRPr="00293EBC" w:rsidRDefault="000E0C19" w:rsidP="006C5659">
            <w:pPr>
              <w:spacing w:after="240"/>
              <w:rPr>
                <w:rFonts w:ascii="Arial" w:hAnsi="Arial" w:cs="Arial"/>
                <w:sz w:val="16"/>
                <w:szCs w:val="16"/>
                <w:lang w:val="en-US" w:eastAsia="fi-FI"/>
              </w:rPr>
            </w:pPr>
          </w:p>
        </w:tc>
        <w:tc>
          <w:tcPr>
            <w:tcW w:w="1416" w:type="dxa"/>
          </w:tcPr>
          <w:p w14:paraId="059DFE68" w14:textId="77777777" w:rsidR="000E0C19" w:rsidRPr="00293EBC" w:rsidRDefault="000E0C19" w:rsidP="006C5659">
            <w:pPr>
              <w:spacing w:after="240"/>
              <w:rPr>
                <w:rFonts w:ascii="Arial" w:hAnsi="Arial" w:cs="Arial"/>
                <w:sz w:val="16"/>
                <w:szCs w:val="16"/>
                <w:lang w:val="en-US" w:eastAsia="fi-FI"/>
              </w:rPr>
            </w:pPr>
          </w:p>
        </w:tc>
        <w:tc>
          <w:tcPr>
            <w:tcW w:w="2074" w:type="dxa"/>
          </w:tcPr>
          <w:p w14:paraId="1F405D07" w14:textId="4A504CC5" w:rsidR="000E0C19" w:rsidRPr="00293EBC" w:rsidRDefault="000E0C19" w:rsidP="006C5659">
            <w:pPr>
              <w:spacing w:after="240"/>
              <w:rPr>
                <w:rFonts w:ascii="Arial" w:hAnsi="Arial" w:cs="Arial"/>
                <w:sz w:val="16"/>
                <w:szCs w:val="16"/>
                <w:lang w:val="en-US" w:eastAsia="fi-FI"/>
              </w:rPr>
            </w:pPr>
          </w:p>
        </w:tc>
        <w:tc>
          <w:tcPr>
            <w:tcW w:w="2074" w:type="dxa"/>
          </w:tcPr>
          <w:p w14:paraId="29C3F4B2" w14:textId="5539A373" w:rsidR="000E0C19" w:rsidRPr="00293EBC" w:rsidRDefault="000E0C19" w:rsidP="006C5659">
            <w:pPr>
              <w:spacing w:after="240"/>
              <w:rPr>
                <w:rFonts w:ascii="Arial" w:hAnsi="Arial" w:cs="Arial"/>
                <w:sz w:val="16"/>
                <w:szCs w:val="16"/>
                <w:lang w:val="en-US" w:eastAsia="fi-FI"/>
              </w:rPr>
            </w:pPr>
          </w:p>
        </w:tc>
        <w:tc>
          <w:tcPr>
            <w:tcW w:w="2074" w:type="dxa"/>
          </w:tcPr>
          <w:p w14:paraId="73765A77" w14:textId="79C58673" w:rsidR="000E0C19" w:rsidRPr="00293EBC" w:rsidRDefault="000E0C19" w:rsidP="006C5659">
            <w:pPr>
              <w:spacing w:after="240"/>
              <w:rPr>
                <w:rFonts w:ascii="Arial" w:hAnsi="Arial" w:cs="Arial"/>
                <w:sz w:val="16"/>
                <w:szCs w:val="16"/>
                <w:lang w:val="en-US" w:eastAsia="fi-FI"/>
              </w:rPr>
            </w:pPr>
          </w:p>
        </w:tc>
        <w:tc>
          <w:tcPr>
            <w:tcW w:w="2074" w:type="dxa"/>
          </w:tcPr>
          <w:p w14:paraId="5555DC68" w14:textId="77777777" w:rsidR="000E0C19" w:rsidRPr="00293EBC" w:rsidRDefault="000E0C19" w:rsidP="006C5659">
            <w:pPr>
              <w:spacing w:after="240"/>
              <w:rPr>
                <w:rFonts w:ascii="Arial" w:hAnsi="Arial" w:cs="Arial"/>
                <w:sz w:val="16"/>
                <w:szCs w:val="16"/>
                <w:lang w:val="en-US" w:eastAsia="fi-FI"/>
              </w:rPr>
            </w:pPr>
          </w:p>
        </w:tc>
        <w:tc>
          <w:tcPr>
            <w:tcW w:w="2074" w:type="dxa"/>
          </w:tcPr>
          <w:p w14:paraId="532ECAC9" w14:textId="77777777" w:rsidR="000E0C19" w:rsidRPr="00293EBC" w:rsidRDefault="000E0C19" w:rsidP="006C5659">
            <w:pPr>
              <w:spacing w:after="240"/>
              <w:rPr>
                <w:rFonts w:ascii="Arial" w:hAnsi="Arial" w:cs="Arial"/>
                <w:sz w:val="16"/>
                <w:szCs w:val="16"/>
                <w:lang w:val="en-US" w:eastAsia="fi-FI"/>
              </w:rPr>
            </w:pPr>
          </w:p>
        </w:tc>
        <w:tc>
          <w:tcPr>
            <w:tcW w:w="2074" w:type="dxa"/>
          </w:tcPr>
          <w:p w14:paraId="03BF00C1" w14:textId="00E7AEF0" w:rsidR="000E0C19" w:rsidRPr="00293EBC" w:rsidRDefault="000E0C19" w:rsidP="006C5659">
            <w:pPr>
              <w:spacing w:after="240"/>
              <w:rPr>
                <w:rFonts w:ascii="Arial" w:hAnsi="Arial" w:cs="Arial"/>
                <w:sz w:val="16"/>
                <w:szCs w:val="16"/>
                <w:lang w:val="en-US" w:eastAsia="fi-FI"/>
              </w:rPr>
            </w:pPr>
          </w:p>
        </w:tc>
        <w:tc>
          <w:tcPr>
            <w:tcW w:w="2074" w:type="dxa"/>
          </w:tcPr>
          <w:p w14:paraId="2AA4A9CD" w14:textId="6D3ACC5D" w:rsidR="000E0C19" w:rsidRPr="00293EBC" w:rsidRDefault="000E0C19" w:rsidP="006C5659">
            <w:pPr>
              <w:spacing w:after="240"/>
              <w:rPr>
                <w:rFonts w:ascii="Arial" w:hAnsi="Arial" w:cs="Arial"/>
                <w:sz w:val="16"/>
                <w:szCs w:val="16"/>
                <w:lang w:val="en-US" w:eastAsia="fi-FI"/>
              </w:rPr>
            </w:pPr>
          </w:p>
        </w:tc>
        <w:tc>
          <w:tcPr>
            <w:tcW w:w="2074" w:type="dxa"/>
          </w:tcPr>
          <w:p w14:paraId="44BA6C5E" w14:textId="7FC7AF7F" w:rsidR="000E0C19" w:rsidRPr="00293EBC" w:rsidRDefault="000E0C19" w:rsidP="006C5659">
            <w:pPr>
              <w:spacing w:after="240"/>
              <w:rPr>
                <w:rFonts w:ascii="Arial" w:hAnsi="Arial" w:cs="Arial"/>
                <w:sz w:val="16"/>
                <w:szCs w:val="16"/>
                <w:lang w:val="en-US" w:eastAsia="fi-FI"/>
              </w:rPr>
            </w:pPr>
          </w:p>
        </w:tc>
        <w:tc>
          <w:tcPr>
            <w:tcW w:w="2074" w:type="dxa"/>
          </w:tcPr>
          <w:p w14:paraId="4CD6467D" w14:textId="0FAB9687" w:rsidR="000E0C19" w:rsidRPr="00293EBC" w:rsidRDefault="000E0C19" w:rsidP="006C5659">
            <w:pPr>
              <w:spacing w:after="240"/>
              <w:rPr>
                <w:rFonts w:ascii="Arial" w:hAnsi="Arial" w:cs="Arial"/>
                <w:sz w:val="16"/>
                <w:szCs w:val="16"/>
                <w:lang w:val="en-US" w:eastAsia="fi-FI"/>
              </w:rPr>
            </w:pPr>
          </w:p>
        </w:tc>
        <w:tc>
          <w:tcPr>
            <w:tcW w:w="1108" w:type="dxa"/>
          </w:tcPr>
          <w:p w14:paraId="25D6AA69" w14:textId="2B71EE78" w:rsidR="000E0C19" w:rsidRPr="00293EBC" w:rsidRDefault="000E0C19" w:rsidP="006C5659">
            <w:pPr>
              <w:spacing w:after="240"/>
              <w:rPr>
                <w:rFonts w:ascii="Arial" w:hAnsi="Arial" w:cs="Arial"/>
                <w:sz w:val="16"/>
                <w:szCs w:val="16"/>
                <w:lang w:val="en-US" w:eastAsia="fi-FI"/>
              </w:rPr>
            </w:pPr>
          </w:p>
        </w:tc>
      </w:tr>
      <w:tr w:rsidR="00293EBC" w:rsidRPr="00293EBC" w14:paraId="34F3D810" w14:textId="37543D63"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1D3CA32" w14:textId="4387205C"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t>G.7.4</w:t>
            </w:r>
          </w:p>
        </w:tc>
        <w:tc>
          <w:tcPr>
            <w:tcW w:w="1800" w:type="dxa"/>
            <w:tcBorders>
              <w:top w:val="single" w:sz="4" w:space="0" w:color="auto"/>
              <w:left w:val="single" w:sz="4" w:space="0" w:color="auto"/>
              <w:bottom w:val="single" w:sz="4" w:space="0" w:color="auto"/>
              <w:right w:val="single" w:sz="4" w:space="0" w:color="auto"/>
            </w:tcBorders>
          </w:tcPr>
          <w:p w14:paraId="050097C4" w14:textId="7221F3ED"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Low frequency protection</w:t>
            </w:r>
          </w:p>
        </w:tc>
        <w:tc>
          <w:tcPr>
            <w:tcW w:w="1247" w:type="dxa"/>
            <w:tcBorders>
              <w:top w:val="single" w:sz="4" w:space="0" w:color="auto"/>
              <w:left w:val="single" w:sz="4" w:space="0" w:color="auto"/>
              <w:bottom w:val="single" w:sz="4" w:space="0" w:color="auto"/>
              <w:right w:val="single" w:sz="4" w:space="0" w:color="auto"/>
            </w:tcBorders>
            <w:noWrap/>
          </w:tcPr>
          <w:p w14:paraId="02CAE524" w14:textId="1B97CD8D"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tcPr>
          <w:p w14:paraId="3CC54CA0" w14:textId="29B556D7" w:rsidR="000E0C19" w:rsidRPr="00293EBC" w:rsidRDefault="000E0C19" w:rsidP="005C24C2">
            <w:pPr>
              <w:keepNext/>
              <w:keepLines/>
              <w:spacing w:before="240" w:after="240"/>
              <w:rPr>
                <w:rFonts w:ascii="Arial" w:hAnsi="Arial" w:cs="Arial"/>
                <w:sz w:val="16"/>
                <w:szCs w:val="16"/>
                <w:lang w:val="en-GB" w:eastAsia="fi-FI"/>
              </w:rPr>
            </w:pPr>
            <w:r w:rsidRPr="00293EBC">
              <w:rPr>
                <w:rFonts w:ascii="Arial" w:hAnsi="Arial" w:cs="Arial"/>
                <w:sz w:val="16"/>
                <w:szCs w:val="16"/>
                <w:lang w:val="en-GB" w:eastAsia="fi-FI"/>
              </w:rPr>
              <w:t>Frequency lowered until power plant trips</w:t>
            </w:r>
          </w:p>
        </w:tc>
        <w:tc>
          <w:tcPr>
            <w:tcW w:w="1276" w:type="dxa"/>
            <w:tcBorders>
              <w:top w:val="single" w:sz="4" w:space="0" w:color="auto"/>
              <w:left w:val="single" w:sz="4" w:space="0" w:color="auto"/>
              <w:bottom w:val="single" w:sz="4" w:space="0" w:color="auto"/>
              <w:right w:val="single" w:sz="4" w:space="0" w:color="auto"/>
            </w:tcBorders>
          </w:tcPr>
          <w:p w14:paraId="2CD14DEC" w14:textId="77777777" w:rsidR="000E0C19" w:rsidRPr="00293EBC" w:rsidRDefault="000E0C19" w:rsidP="005C24C2">
            <w:pPr>
              <w:spacing w:before="240" w:after="240"/>
              <w:rPr>
                <w:rFonts w:ascii="Arial" w:hAnsi="Arial" w:cs="Arial"/>
                <w:sz w:val="16"/>
                <w:szCs w:val="16"/>
                <w:lang w:val="en-GB" w:eastAsia="fi-FI"/>
              </w:rPr>
            </w:pPr>
          </w:p>
          <w:p w14:paraId="781978F4" w14:textId="74A72C13"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04422FE4" w14:textId="4C52D0D5"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Power plant trips and user will be notified about the protective function.</w:t>
            </w:r>
          </w:p>
        </w:tc>
        <w:tc>
          <w:tcPr>
            <w:tcW w:w="850" w:type="dxa"/>
            <w:tcBorders>
              <w:top w:val="single" w:sz="4" w:space="0" w:color="auto"/>
              <w:left w:val="single" w:sz="4" w:space="0" w:color="auto"/>
              <w:bottom w:val="single" w:sz="4" w:space="0" w:color="auto"/>
              <w:right w:val="single" w:sz="4" w:space="0" w:color="auto"/>
            </w:tcBorders>
          </w:tcPr>
          <w:p w14:paraId="532D7E81" w14:textId="77777777" w:rsidR="000E0C19" w:rsidRPr="00293EBC" w:rsidRDefault="000E0C19" w:rsidP="006C565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7A33EC0E" w14:textId="4ECABFD0" w:rsidR="000E0C19" w:rsidRPr="00293EBC" w:rsidRDefault="000E0C19" w:rsidP="006C5659">
            <w:pPr>
              <w:spacing w:after="240"/>
              <w:rPr>
                <w:rFonts w:ascii="Arial" w:hAnsi="Arial" w:cs="Arial"/>
                <w:sz w:val="16"/>
                <w:szCs w:val="16"/>
                <w:lang w:val="en-US" w:eastAsia="fi-FI"/>
              </w:rPr>
            </w:pPr>
          </w:p>
        </w:tc>
        <w:tc>
          <w:tcPr>
            <w:tcW w:w="1416" w:type="dxa"/>
          </w:tcPr>
          <w:p w14:paraId="37134528" w14:textId="77777777" w:rsidR="000E0C19" w:rsidRPr="00293EBC" w:rsidRDefault="000E0C19" w:rsidP="006C5659">
            <w:pPr>
              <w:spacing w:after="240"/>
              <w:rPr>
                <w:rFonts w:ascii="Arial" w:hAnsi="Arial" w:cs="Arial"/>
                <w:sz w:val="16"/>
                <w:szCs w:val="16"/>
                <w:lang w:val="en-US" w:eastAsia="fi-FI"/>
              </w:rPr>
            </w:pPr>
          </w:p>
        </w:tc>
        <w:tc>
          <w:tcPr>
            <w:tcW w:w="2074" w:type="dxa"/>
          </w:tcPr>
          <w:p w14:paraId="6DFFF0FB" w14:textId="19359148" w:rsidR="000E0C19" w:rsidRPr="00293EBC" w:rsidRDefault="000E0C19" w:rsidP="006C5659">
            <w:pPr>
              <w:spacing w:after="240"/>
              <w:rPr>
                <w:rFonts w:ascii="Arial" w:hAnsi="Arial" w:cs="Arial"/>
                <w:sz w:val="16"/>
                <w:szCs w:val="16"/>
                <w:lang w:val="en-US" w:eastAsia="fi-FI"/>
              </w:rPr>
            </w:pPr>
          </w:p>
        </w:tc>
        <w:tc>
          <w:tcPr>
            <w:tcW w:w="2074" w:type="dxa"/>
          </w:tcPr>
          <w:p w14:paraId="5705780E" w14:textId="033D9EC0" w:rsidR="000E0C19" w:rsidRPr="00293EBC" w:rsidRDefault="000E0C19" w:rsidP="006C5659">
            <w:pPr>
              <w:spacing w:after="240"/>
              <w:rPr>
                <w:rFonts w:ascii="Arial" w:hAnsi="Arial" w:cs="Arial"/>
                <w:sz w:val="16"/>
                <w:szCs w:val="16"/>
                <w:lang w:val="en-US" w:eastAsia="fi-FI"/>
              </w:rPr>
            </w:pPr>
          </w:p>
        </w:tc>
        <w:tc>
          <w:tcPr>
            <w:tcW w:w="2074" w:type="dxa"/>
          </w:tcPr>
          <w:p w14:paraId="367308E7" w14:textId="5D8F2183" w:rsidR="000E0C19" w:rsidRPr="00293EBC" w:rsidRDefault="000E0C19" w:rsidP="006C5659">
            <w:pPr>
              <w:spacing w:after="240"/>
              <w:rPr>
                <w:rFonts w:ascii="Arial" w:hAnsi="Arial" w:cs="Arial"/>
                <w:sz w:val="16"/>
                <w:szCs w:val="16"/>
                <w:lang w:val="en-US" w:eastAsia="fi-FI"/>
              </w:rPr>
            </w:pPr>
          </w:p>
        </w:tc>
        <w:tc>
          <w:tcPr>
            <w:tcW w:w="2074" w:type="dxa"/>
          </w:tcPr>
          <w:p w14:paraId="38550B91" w14:textId="77777777" w:rsidR="000E0C19" w:rsidRPr="00293EBC" w:rsidRDefault="000E0C19" w:rsidP="006C5659">
            <w:pPr>
              <w:spacing w:after="240"/>
              <w:rPr>
                <w:rFonts w:ascii="Arial" w:hAnsi="Arial" w:cs="Arial"/>
                <w:sz w:val="16"/>
                <w:szCs w:val="16"/>
                <w:lang w:val="en-US" w:eastAsia="fi-FI"/>
              </w:rPr>
            </w:pPr>
          </w:p>
        </w:tc>
        <w:tc>
          <w:tcPr>
            <w:tcW w:w="2074" w:type="dxa"/>
          </w:tcPr>
          <w:p w14:paraId="6A05B7BD" w14:textId="77777777" w:rsidR="000E0C19" w:rsidRPr="00293EBC" w:rsidRDefault="000E0C19" w:rsidP="006C5659">
            <w:pPr>
              <w:spacing w:after="240"/>
              <w:rPr>
                <w:rFonts w:ascii="Arial" w:hAnsi="Arial" w:cs="Arial"/>
                <w:sz w:val="16"/>
                <w:szCs w:val="16"/>
                <w:lang w:val="en-US" w:eastAsia="fi-FI"/>
              </w:rPr>
            </w:pPr>
          </w:p>
        </w:tc>
        <w:tc>
          <w:tcPr>
            <w:tcW w:w="2074" w:type="dxa"/>
          </w:tcPr>
          <w:p w14:paraId="183293CB" w14:textId="45265132" w:rsidR="000E0C19" w:rsidRPr="00293EBC" w:rsidRDefault="000E0C19" w:rsidP="006C5659">
            <w:pPr>
              <w:spacing w:after="240"/>
              <w:rPr>
                <w:rFonts w:ascii="Arial" w:hAnsi="Arial" w:cs="Arial"/>
                <w:sz w:val="16"/>
                <w:szCs w:val="16"/>
                <w:lang w:val="en-US" w:eastAsia="fi-FI"/>
              </w:rPr>
            </w:pPr>
          </w:p>
        </w:tc>
        <w:tc>
          <w:tcPr>
            <w:tcW w:w="2074" w:type="dxa"/>
          </w:tcPr>
          <w:p w14:paraId="13C09415" w14:textId="518C8E0E" w:rsidR="000E0C19" w:rsidRPr="00293EBC" w:rsidRDefault="000E0C19" w:rsidP="006C5659">
            <w:pPr>
              <w:spacing w:after="240"/>
              <w:rPr>
                <w:rFonts w:ascii="Arial" w:hAnsi="Arial" w:cs="Arial"/>
                <w:sz w:val="16"/>
                <w:szCs w:val="16"/>
                <w:lang w:val="en-US" w:eastAsia="fi-FI"/>
              </w:rPr>
            </w:pPr>
          </w:p>
        </w:tc>
        <w:tc>
          <w:tcPr>
            <w:tcW w:w="2074" w:type="dxa"/>
          </w:tcPr>
          <w:p w14:paraId="22001E85" w14:textId="0A12F152" w:rsidR="000E0C19" w:rsidRPr="00293EBC" w:rsidRDefault="000E0C19" w:rsidP="006C5659">
            <w:pPr>
              <w:spacing w:after="240"/>
              <w:rPr>
                <w:rFonts w:ascii="Arial" w:hAnsi="Arial" w:cs="Arial"/>
                <w:sz w:val="16"/>
                <w:szCs w:val="16"/>
                <w:lang w:val="en-US" w:eastAsia="fi-FI"/>
              </w:rPr>
            </w:pPr>
          </w:p>
        </w:tc>
        <w:tc>
          <w:tcPr>
            <w:tcW w:w="2074" w:type="dxa"/>
          </w:tcPr>
          <w:p w14:paraId="64706D3E" w14:textId="3EDC3C3F" w:rsidR="000E0C19" w:rsidRPr="00293EBC" w:rsidRDefault="000E0C19" w:rsidP="006C5659">
            <w:pPr>
              <w:spacing w:after="240"/>
              <w:rPr>
                <w:rFonts w:ascii="Arial" w:hAnsi="Arial" w:cs="Arial"/>
                <w:sz w:val="16"/>
                <w:szCs w:val="16"/>
                <w:lang w:val="en-US" w:eastAsia="fi-FI"/>
              </w:rPr>
            </w:pPr>
          </w:p>
        </w:tc>
        <w:tc>
          <w:tcPr>
            <w:tcW w:w="1108" w:type="dxa"/>
          </w:tcPr>
          <w:p w14:paraId="35C3BE21" w14:textId="535AFB88" w:rsidR="000E0C19" w:rsidRPr="00293EBC" w:rsidRDefault="000E0C19" w:rsidP="006C5659">
            <w:pPr>
              <w:spacing w:after="240"/>
              <w:rPr>
                <w:rFonts w:ascii="Arial" w:hAnsi="Arial" w:cs="Arial"/>
                <w:sz w:val="16"/>
                <w:szCs w:val="16"/>
                <w:lang w:val="en-US" w:eastAsia="fi-FI"/>
              </w:rPr>
            </w:pPr>
          </w:p>
        </w:tc>
      </w:tr>
      <w:tr w:rsidR="00293EBC" w:rsidRPr="00293EBC" w14:paraId="71C1D1CC" w14:textId="3161D68D"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B618C2B" w14:textId="6E52A94C"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t>A1</w:t>
            </w:r>
          </w:p>
        </w:tc>
        <w:tc>
          <w:tcPr>
            <w:tcW w:w="1800" w:type="dxa"/>
            <w:tcBorders>
              <w:top w:val="single" w:sz="4" w:space="0" w:color="auto"/>
              <w:left w:val="single" w:sz="4" w:space="0" w:color="auto"/>
              <w:bottom w:val="single" w:sz="4" w:space="0" w:color="auto"/>
              <w:right w:val="single" w:sz="4" w:space="0" w:color="auto"/>
            </w:tcBorders>
          </w:tcPr>
          <w:p w14:paraId="684B571D" w14:textId="34679A8F"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Version compatibility</w:t>
            </w:r>
          </w:p>
        </w:tc>
        <w:tc>
          <w:tcPr>
            <w:tcW w:w="1247" w:type="dxa"/>
            <w:tcBorders>
              <w:top w:val="single" w:sz="4" w:space="0" w:color="auto"/>
              <w:left w:val="single" w:sz="4" w:space="0" w:color="auto"/>
              <w:bottom w:val="single" w:sz="4" w:space="0" w:color="auto"/>
              <w:right w:val="single" w:sz="4" w:space="0" w:color="auto"/>
            </w:tcBorders>
            <w:noWrap/>
          </w:tcPr>
          <w:p w14:paraId="2D59D95D" w14:textId="123ED60D"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tcPr>
          <w:p w14:paraId="6AF498DA" w14:textId="5CAFBA50" w:rsidR="000E0C19" w:rsidRPr="00293EBC" w:rsidRDefault="000E0C19" w:rsidP="005C24C2">
            <w:pPr>
              <w:keepNext/>
              <w:keepLines/>
              <w:spacing w:before="240" w:after="240"/>
              <w:rPr>
                <w:rFonts w:ascii="Arial" w:hAnsi="Arial" w:cs="Arial"/>
                <w:sz w:val="16"/>
                <w:szCs w:val="16"/>
                <w:lang w:val="en-GB" w:eastAsia="fi-FI"/>
              </w:rPr>
            </w:pPr>
            <w:r w:rsidRPr="00293EBC">
              <w:rPr>
                <w:rFonts w:ascii="Arial" w:hAnsi="Arial" w:cs="Arial"/>
                <w:sz w:val="16"/>
                <w:szCs w:val="16"/>
                <w:lang w:val="en-GB" w:eastAsia="fi-FI"/>
              </w:rPr>
              <w:t>Model run with different PSS/E 36 subversions</w:t>
            </w:r>
          </w:p>
        </w:tc>
        <w:tc>
          <w:tcPr>
            <w:tcW w:w="1276" w:type="dxa"/>
            <w:tcBorders>
              <w:top w:val="single" w:sz="4" w:space="0" w:color="auto"/>
              <w:left w:val="single" w:sz="4" w:space="0" w:color="auto"/>
              <w:bottom w:val="single" w:sz="4" w:space="0" w:color="auto"/>
              <w:right w:val="single" w:sz="4" w:space="0" w:color="auto"/>
            </w:tcBorders>
          </w:tcPr>
          <w:p w14:paraId="4498DBC1" w14:textId="6B938B45"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N/A</w:t>
            </w:r>
          </w:p>
        </w:tc>
        <w:tc>
          <w:tcPr>
            <w:tcW w:w="1559" w:type="dxa"/>
            <w:tcBorders>
              <w:top w:val="single" w:sz="4" w:space="0" w:color="auto"/>
              <w:left w:val="single" w:sz="4" w:space="0" w:color="auto"/>
              <w:bottom w:val="single" w:sz="4" w:space="0" w:color="auto"/>
              <w:right w:val="single" w:sz="4" w:space="0" w:color="auto"/>
            </w:tcBorders>
          </w:tcPr>
          <w:p w14:paraId="37335EFE" w14:textId="7D009E57"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No errors with different subversions.</w:t>
            </w:r>
          </w:p>
        </w:tc>
        <w:tc>
          <w:tcPr>
            <w:tcW w:w="850" w:type="dxa"/>
            <w:tcBorders>
              <w:top w:val="single" w:sz="4" w:space="0" w:color="auto"/>
              <w:left w:val="single" w:sz="4" w:space="0" w:color="auto"/>
              <w:bottom w:val="single" w:sz="4" w:space="0" w:color="auto"/>
              <w:right w:val="single" w:sz="4" w:space="0" w:color="auto"/>
            </w:tcBorders>
          </w:tcPr>
          <w:p w14:paraId="5EB072E5" w14:textId="77777777" w:rsidR="000E0C19" w:rsidRPr="00293EBC" w:rsidRDefault="000E0C19" w:rsidP="006C5659">
            <w:pPr>
              <w:spacing w:after="240"/>
              <w:rPr>
                <w:rFonts w:ascii="Arial" w:hAnsi="Arial" w:cs="Arial"/>
                <w:sz w:val="16"/>
                <w:szCs w:val="16"/>
                <w:lang w:val="en-GB" w:eastAsia="fi-FI"/>
              </w:rPr>
            </w:pPr>
          </w:p>
        </w:tc>
        <w:tc>
          <w:tcPr>
            <w:tcW w:w="1701" w:type="dxa"/>
            <w:tcBorders>
              <w:top w:val="single" w:sz="4" w:space="0" w:color="auto"/>
              <w:left w:val="single" w:sz="4" w:space="0" w:color="auto"/>
              <w:bottom w:val="single" w:sz="4" w:space="0" w:color="auto"/>
              <w:right w:val="single" w:sz="4" w:space="0" w:color="auto"/>
            </w:tcBorders>
          </w:tcPr>
          <w:p w14:paraId="48D014FC" w14:textId="4C3D1737" w:rsidR="000E0C19" w:rsidRPr="00293EBC" w:rsidRDefault="000E0C19" w:rsidP="006C5659">
            <w:pPr>
              <w:spacing w:after="240"/>
              <w:rPr>
                <w:rFonts w:ascii="Arial" w:hAnsi="Arial" w:cs="Arial"/>
                <w:sz w:val="16"/>
                <w:szCs w:val="16"/>
                <w:lang w:val="en-GB" w:eastAsia="fi-FI"/>
              </w:rPr>
            </w:pPr>
          </w:p>
        </w:tc>
        <w:tc>
          <w:tcPr>
            <w:tcW w:w="1416" w:type="dxa"/>
          </w:tcPr>
          <w:p w14:paraId="30970D5D" w14:textId="77777777" w:rsidR="000E0C19" w:rsidRPr="00293EBC" w:rsidRDefault="000E0C19" w:rsidP="006C5659">
            <w:pPr>
              <w:spacing w:after="240"/>
              <w:rPr>
                <w:rFonts w:ascii="Arial" w:hAnsi="Arial" w:cs="Arial"/>
                <w:sz w:val="16"/>
                <w:szCs w:val="16"/>
                <w:lang w:val="en-GB" w:eastAsia="fi-FI"/>
              </w:rPr>
            </w:pPr>
          </w:p>
        </w:tc>
        <w:tc>
          <w:tcPr>
            <w:tcW w:w="2074" w:type="dxa"/>
          </w:tcPr>
          <w:p w14:paraId="60FEC280" w14:textId="7950ECBD" w:rsidR="000E0C19" w:rsidRPr="00293EBC" w:rsidRDefault="000E0C19" w:rsidP="006C5659">
            <w:pPr>
              <w:spacing w:after="240"/>
              <w:rPr>
                <w:rFonts w:ascii="Arial" w:hAnsi="Arial" w:cs="Arial"/>
                <w:sz w:val="16"/>
                <w:szCs w:val="16"/>
                <w:lang w:val="en-GB" w:eastAsia="fi-FI"/>
              </w:rPr>
            </w:pPr>
          </w:p>
        </w:tc>
        <w:tc>
          <w:tcPr>
            <w:tcW w:w="2074" w:type="dxa"/>
          </w:tcPr>
          <w:p w14:paraId="0BBB3FCB" w14:textId="0ECCC719" w:rsidR="000E0C19" w:rsidRPr="00293EBC" w:rsidRDefault="000E0C19" w:rsidP="006C5659">
            <w:pPr>
              <w:spacing w:after="240"/>
              <w:rPr>
                <w:rFonts w:ascii="Arial" w:hAnsi="Arial" w:cs="Arial"/>
                <w:sz w:val="16"/>
                <w:szCs w:val="16"/>
                <w:lang w:val="en-GB" w:eastAsia="fi-FI"/>
              </w:rPr>
            </w:pPr>
          </w:p>
        </w:tc>
        <w:tc>
          <w:tcPr>
            <w:tcW w:w="2074" w:type="dxa"/>
          </w:tcPr>
          <w:p w14:paraId="28773340" w14:textId="07DB8648" w:rsidR="000E0C19" w:rsidRPr="00293EBC" w:rsidRDefault="000E0C19" w:rsidP="006C5659">
            <w:pPr>
              <w:spacing w:after="240"/>
              <w:rPr>
                <w:rFonts w:ascii="Arial" w:hAnsi="Arial" w:cs="Arial"/>
                <w:sz w:val="16"/>
                <w:szCs w:val="16"/>
                <w:lang w:val="en-GB" w:eastAsia="fi-FI"/>
              </w:rPr>
            </w:pPr>
          </w:p>
        </w:tc>
        <w:tc>
          <w:tcPr>
            <w:tcW w:w="2074" w:type="dxa"/>
          </w:tcPr>
          <w:p w14:paraId="51CC3DC7" w14:textId="77777777" w:rsidR="000E0C19" w:rsidRPr="00293EBC" w:rsidRDefault="000E0C19" w:rsidP="006C5659">
            <w:pPr>
              <w:spacing w:after="240"/>
              <w:rPr>
                <w:rFonts w:ascii="Arial" w:hAnsi="Arial" w:cs="Arial"/>
                <w:sz w:val="16"/>
                <w:szCs w:val="16"/>
                <w:lang w:val="en-GB" w:eastAsia="fi-FI"/>
              </w:rPr>
            </w:pPr>
          </w:p>
        </w:tc>
        <w:tc>
          <w:tcPr>
            <w:tcW w:w="2074" w:type="dxa"/>
          </w:tcPr>
          <w:p w14:paraId="18DDC104" w14:textId="77777777" w:rsidR="000E0C19" w:rsidRPr="00293EBC" w:rsidRDefault="000E0C19" w:rsidP="006C5659">
            <w:pPr>
              <w:spacing w:after="240"/>
              <w:rPr>
                <w:rFonts w:ascii="Arial" w:hAnsi="Arial" w:cs="Arial"/>
                <w:sz w:val="16"/>
                <w:szCs w:val="16"/>
                <w:lang w:val="en-GB" w:eastAsia="fi-FI"/>
              </w:rPr>
            </w:pPr>
          </w:p>
        </w:tc>
        <w:tc>
          <w:tcPr>
            <w:tcW w:w="2074" w:type="dxa"/>
          </w:tcPr>
          <w:p w14:paraId="644E021A" w14:textId="7866BFEC" w:rsidR="000E0C19" w:rsidRPr="00293EBC" w:rsidRDefault="000E0C19" w:rsidP="006C5659">
            <w:pPr>
              <w:spacing w:after="240"/>
              <w:rPr>
                <w:rFonts w:ascii="Arial" w:hAnsi="Arial" w:cs="Arial"/>
                <w:sz w:val="16"/>
                <w:szCs w:val="16"/>
                <w:lang w:val="en-GB" w:eastAsia="fi-FI"/>
              </w:rPr>
            </w:pPr>
          </w:p>
        </w:tc>
        <w:tc>
          <w:tcPr>
            <w:tcW w:w="2074" w:type="dxa"/>
          </w:tcPr>
          <w:p w14:paraId="68D97FF0" w14:textId="675C8B04" w:rsidR="000E0C19" w:rsidRPr="00293EBC" w:rsidRDefault="000E0C19" w:rsidP="006C5659">
            <w:pPr>
              <w:spacing w:after="240"/>
              <w:rPr>
                <w:rFonts w:ascii="Arial" w:hAnsi="Arial" w:cs="Arial"/>
                <w:sz w:val="16"/>
                <w:szCs w:val="16"/>
                <w:lang w:val="en-GB" w:eastAsia="fi-FI"/>
              </w:rPr>
            </w:pPr>
          </w:p>
        </w:tc>
        <w:tc>
          <w:tcPr>
            <w:tcW w:w="2074" w:type="dxa"/>
          </w:tcPr>
          <w:p w14:paraId="7C0EBB8A" w14:textId="5DFDB36F" w:rsidR="000E0C19" w:rsidRPr="00293EBC" w:rsidRDefault="000E0C19" w:rsidP="006C5659">
            <w:pPr>
              <w:spacing w:after="240"/>
              <w:rPr>
                <w:rFonts w:ascii="Arial" w:hAnsi="Arial" w:cs="Arial"/>
                <w:sz w:val="16"/>
                <w:szCs w:val="16"/>
                <w:lang w:val="en-GB" w:eastAsia="fi-FI"/>
              </w:rPr>
            </w:pPr>
          </w:p>
        </w:tc>
        <w:tc>
          <w:tcPr>
            <w:tcW w:w="2074" w:type="dxa"/>
          </w:tcPr>
          <w:p w14:paraId="6B8A06F6" w14:textId="799FA1CA" w:rsidR="000E0C19" w:rsidRPr="00293EBC" w:rsidRDefault="000E0C19" w:rsidP="006C5659">
            <w:pPr>
              <w:spacing w:after="240"/>
              <w:rPr>
                <w:rFonts w:ascii="Arial" w:hAnsi="Arial" w:cs="Arial"/>
                <w:sz w:val="16"/>
                <w:szCs w:val="16"/>
                <w:lang w:val="en-GB" w:eastAsia="fi-FI"/>
              </w:rPr>
            </w:pPr>
          </w:p>
        </w:tc>
        <w:tc>
          <w:tcPr>
            <w:tcW w:w="1108" w:type="dxa"/>
          </w:tcPr>
          <w:p w14:paraId="11709B8B" w14:textId="481BBF63" w:rsidR="000E0C19" w:rsidRPr="00293EBC" w:rsidRDefault="000E0C19" w:rsidP="006C5659">
            <w:pPr>
              <w:spacing w:after="240"/>
              <w:rPr>
                <w:rFonts w:ascii="Arial" w:hAnsi="Arial" w:cs="Arial"/>
                <w:sz w:val="16"/>
                <w:szCs w:val="16"/>
                <w:lang w:val="en-GB" w:eastAsia="fi-FI"/>
              </w:rPr>
            </w:pPr>
          </w:p>
        </w:tc>
      </w:tr>
      <w:tr w:rsidR="00293EBC" w:rsidRPr="00293EBC" w14:paraId="26D446CB" w14:textId="280BDF71"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3311272" w14:textId="4BDCF82C"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t>A2</w:t>
            </w:r>
          </w:p>
        </w:tc>
        <w:tc>
          <w:tcPr>
            <w:tcW w:w="1800" w:type="dxa"/>
            <w:tcBorders>
              <w:top w:val="single" w:sz="4" w:space="0" w:color="auto"/>
              <w:left w:val="single" w:sz="4" w:space="0" w:color="auto"/>
              <w:bottom w:val="single" w:sz="4" w:space="0" w:color="auto"/>
              <w:right w:val="single" w:sz="4" w:space="0" w:color="auto"/>
            </w:tcBorders>
          </w:tcPr>
          <w:p w14:paraId="4C9D7FC5" w14:textId="604EE8CE"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Unique model name</w:t>
            </w:r>
          </w:p>
        </w:tc>
        <w:tc>
          <w:tcPr>
            <w:tcW w:w="1247" w:type="dxa"/>
            <w:tcBorders>
              <w:top w:val="single" w:sz="4" w:space="0" w:color="auto"/>
              <w:left w:val="single" w:sz="4" w:space="0" w:color="auto"/>
              <w:bottom w:val="single" w:sz="4" w:space="0" w:color="auto"/>
              <w:right w:val="single" w:sz="4" w:space="0" w:color="auto"/>
            </w:tcBorders>
            <w:noWrap/>
          </w:tcPr>
          <w:p w14:paraId="513B9908" w14:textId="4EFB8C78" w:rsidR="000E0C19" w:rsidRPr="00293EBC" w:rsidRDefault="000E0C19" w:rsidP="005C24C2">
            <w:pPr>
              <w:pStyle w:val="ListParagraph"/>
              <w:numPr>
                <w:ilvl w:val="0"/>
                <w:numId w:val="24"/>
              </w:numPr>
              <w:spacing w:before="240" w:after="240"/>
              <w:rPr>
                <w:rFonts w:ascii="Arial" w:hAnsi="Arial" w:cs="Arial"/>
                <w:sz w:val="16"/>
                <w:szCs w:val="16"/>
                <w:lang w:val="en-GB" w:eastAsia="fi-FI"/>
              </w:rPr>
            </w:pPr>
          </w:p>
        </w:tc>
        <w:tc>
          <w:tcPr>
            <w:tcW w:w="1361" w:type="dxa"/>
            <w:tcBorders>
              <w:top w:val="single" w:sz="4" w:space="0" w:color="auto"/>
              <w:left w:val="single" w:sz="4" w:space="0" w:color="auto"/>
              <w:bottom w:val="single" w:sz="4" w:space="0" w:color="auto"/>
              <w:right w:val="single" w:sz="4" w:space="0" w:color="auto"/>
            </w:tcBorders>
          </w:tcPr>
          <w:p w14:paraId="766ABA65" w14:textId="52BFC9B9" w:rsidR="000E0C19" w:rsidRPr="00293EBC" w:rsidRDefault="000E0C19" w:rsidP="005C24C2">
            <w:pPr>
              <w:keepNext/>
              <w:keepLines/>
              <w:spacing w:before="240" w:after="240"/>
              <w:rPr>
                <w:rFonts w:ascii="Arial" w:hAnsi="Arial" w:cs="Arial"/>
                <w:sz w:val="16"/>
                <w:szCs w:val="16"/>
                <w:lang w:val="en-GB" w:eastAsia="fi-FI"/>
              </w:rPr>
            </w:pPr>
            <w:r w:rsidRPr="00293EBC">
              <w:rPr>
                <w:rFonts w:ascii="Arial" w:hAnsi="Arial" w:cs="Arial"/>
                <w:sz w:val="16"/>
                <w:szCs w:val="16"/>
                <w:lang w:val="en-GB" w:eastAsia="fi-FI"/>
              </w:rPr>
              <w:t>Check that dynamic models have unique names</w:t>
            </w:r>
          </w:p>
        </w:tc>
        <w:tc>
          <w:tcPr>
            <w:tcW w:w="1276" w:type="dxa"/>
            <w:tcBorders>
              <w:top w:val="single" w:sz="4" w:space="0" w:color="auto"/>
              <w:left w:val="single" w:sz="4" w:space="0" w:color="auto"/>
              <w:bottom w:val="single" w:sz="4" w:space="0" w:color="auto"/>
              <w:right w:val="single" w:sz="4" w:space="0" w:color="auto"/>
            </w:tcBorders>
          </w:tcPr>
          <w:p w14:paraId="777DA382" w14:textId="43E67D04"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N/A</w:t>
            </w:r>
          </w:p>
        </w:tc>
        <w:tc>
          <w:tcPr>
            <w:tcW w:w="1559" w:type="dxa"/>
            <w:tcBorders>
              <w:top w:val="single" w:sz="4" w:space="0" w:color="auto"/>
              <w:left w:val="single" w:sz="4" w:space="0" w:color="auto"/>
              <w:bottom w:val="single" w:sz="4" w:space="0" w:color="auto"/>
              <w:right w:val="single" w:sz="4" w:space="0" w:color="auto"/>
            </w:tcBorders>
          </w:tcPr>
          <w:p w14:paraId="29F6A4F2" w14:textId="5C692FD1"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Dynamic model version number or other identifier included in the model name. This allows running different model versions in the same simulation</w:t>
            </w:r>
          </w:p>
        </w:tc>
        <w:tc>
          <w:tcPr>
            <w:tcW w:w="850" w:type="dxa"/>
            <w:tcBorders>
              <w:top w:val="single" w:sz="4" w:space="0" w:color="auto"/>
              <w:left w:val="single" w:sz="4" w:space="0" w:color="auto"/>
              <w:bottom w:val="single" w:sz="4" w:space="0" w:color="auto"/>
              <w:right w:val="single" w:sz="4" w:space="0" w:color="auto"/>
            </w:tcBorders>
          </w:tcPr>
          <w:p w14:paraId="21E311FA" w14:textId="77777777" w:rsidR="000E0C19" w:rsidRPr="00293EBC" w:rsidRDefault="000E0C19" w:rsidP="006C565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76228EFC" w14:textId="20D4E1B1" w:rsidR="000E0C19" w:rsidRPr="00293EBC" w:rsidRDefault="000E0C19" w:rsidP="006C5659">
            <w:pPr>
              <w:spacing w:after="240"/>
              <w:rPr>
                <w:rFonts w:ascii="Arial" w:hAnsi="Arial" w:cs="Arial"/>
                <w:sz w:val="16"/>
                <w:szCs w:val="16"/>
                <w:lang w:val="en-US" w:eastAsia="fi-FI"/>
              </w:rPr>
            </w:pPr>
          </w:p>
        </w:tc>
        <w:tc>
          <w:tcPr>
            <w:tcW w:w="1416" w:type="dxa"/>
          </w:tcPr>
          <w:p w14:paraId="4CCDFB73" w14:textId="77777777" w:rsidR="000E0C19" w:rsidRPr="00293EBC" w:rsidRDefault="000E0C19" w:rsidP="006C5659">
            <w:pPr>
              <w:spacing w:after="240"/>
              <w:rPr>
                <w:rFonts w:ascii="Arial" w:hAnsi="Arial" w:cs="Arial"/>
                <w:sz w:val="16"/>
                <w:szCs w:val="16"/>
                <w:lang w:val="en-US" w:eastAsia="fi-FI"/>
              </w:rPr>
            </w:pPr>
          </w:p>
        </w:tc>
        <w:tc>
          <w:tcPr>
            <w:tcW w:w="2074" w:type="dxa"/>
          </w:tcPr>
          <w:p w14:paraId="36A241F0" w14:textId="2DE8889F" w:rsidR="000E0C19" w:rsidRPr="00293EBC" w:rsidRDefault="000E0C19" w:rsidP="006C5659">
            <w:pPr>
              <w:spacing w:after="240"/>
              <w:rPr>
                <w:rFonts w:ascii="Arial" w:hAnsi="Arial" w:cs="Arial"/>
                <w:sz w:val="16"/>
                <w:szCs w:val="16"/>
                <w:lang w:val="en-US" w:eastAsia="fi-FI"/>
              </w:rPr>
            </w:pPr>
          </w:p>
        </w:tc>
        <w:tc>
          <w:tcPr>
            <w:tcW w:w="2074" w:type="dxa"/>
          </w:tcPr>
          <w:p w14:paraId="52DBADA8" w14:textId="2878A016" w:rsidR="000E0C19" w:rsidRPr="00293EBC" w:rsidRDefault="000E0C19" w:rsidP="006C5659">
            <w:pPr>
              <w:spacing w:after="240"/>
              <w:rPr>
                <w:rFonts w:ascii="Arial" w:hAnsi="Arial" w:cs="Arial"/>
                <w:sz w:val="16"/>
                <w:szCs w:val="16"/>
                <w:lang w:val="en-US" w:eastAsia="fi-FI"/>
              </w:rPr>
            </w:pPr>
          </w:p>
        </w:tc>
        <w:tc>
          <w:tcPr>
            <w:tcW w:w="2074" w:type="dxa"/>
          </w:tcPr>
          <w:p w14:paraId="180DB51F" w14:textId="298AF4BD" w:rsidR="000E0C19" w:rsidRPr="00293EBC" w:rsidRDefault="000E0C19" w:rsidP="006C5659">
            <w:pPr>
              <w:spacing w:after="240"/>
              <w:rPr>
                <w:rFonts w:ascii="Arial" w:hAnsi="Arial" w:cs="Arial"/>
                <w:sz w:val="16"/>
                <w:szCs w:val="16"/>
                <w:lang w:val="en-US" w:eastAsia="fi-FI"/>
              </w:rPr>
            </w:pPr>
          </w:p>
        </w:tc>
        <w:tc>
          <w:tcPr>
            <w:tcW w:w="2074" w:type="dxa"/>
          </w:tcPr>
          <w:p w14:paraId="581721A3" w14:textId="77777777" w:rsidR="000E0C19" w:rsidRPr="00293EBC" w:rsidRDefault="000E0C19" w:rsidP="006C5659">
            <w:pPr>
              <w:spacing w:after="240"/>
              <w:rPr>
                <w:rFonts w:ascii="Arial" w:hAnsi="Arial" w:cs="Arial"/>
                <w:sz w:val="16"/>
                <w:szCs w:val="16"/>
                <w:lang w:val="en-US" w:eastAsia="fi-FI"/>
              </w:rPr>
            </w:pPr>
          </w:p>
        </w:tc>
        <w:tc>
          <w:tcPr>
            <w:tcW w:w="2074" w:type="dxa"/>
          </w:tcPr>
          <w:p w14:paraId="24B8A334" w14:textId="77777777" w:rsidR="000E0C19" w:rsidRPr="00293EBC" w:rsidRDefault="000E0C19" w:rsidP="006C5659">
            <w:pPr>
              <w:spacing w:after="240"/>
              <w:rPr>
                <w:rFonts w:ascii="Arial" w:hAnsi="Arial" w:cs="Arial"/>
                <w:sz w:val="16"/>
                <w:szCs w:val="16"/>
                <w:lang w:val="en-US" w:eastAsia="fi-FI"/>
              </w:rPr>
            </w:pPr>
          </w:p>
        </w:tc>
        <w:tc>
          <w:tcPr>
            <w:tcW w:w="2074" w:type="dxa"/>
          </w:tcPr>
          <w:p w14:paraId="43E76FB1" w14:textId="0E4268BC" w:rsidR="000E0C19" w:rsidRPr="00293EBC" w:rsidRDefault="000E0C19" w:rsidP="006C5659">
            <w:pPr>
              <w:spacing w:after="240"/>
              <w:rPr>
                <w:rFonts w:ascii="Arial" w:hAnsi="Arial" w:cs="Arial"/>
                <w:sz w:val="16"/>
                <w:szCs w:val="16"/>
                <w:lang w:val="en-US" w:eastAsia="fi-FI"/>
              </w:rPr>
            </w:pPr>
          </w:p>
        </w:tc>
        <w:tc>
          <w:tcPr>
            <w:tcW w:w="2074" w:type="dxa"/>
          </w:tcPr>
          <w:p w14:paraId="66F4C18D" w14:textId="1FB37DA2" w:rsidR="000E0C19" w:rsidRPr="00293EBC" w:rsidRDefault="000E0C19" w:rsidP="006C5659">
            <w:pPr>
              <w:spacing w:after="240"/>
              <w:rPr>
                <w:rFonts w:ascii="Arial" w:hAnsi="Arial" w:cs="Arial"/>
                <w:sz w:val="16"/>
                <w:szCs w:val="16"/>
                <w:lang w:val="en-US" w:eastAsia="fi-FI"/>
              </w:rPr>
            </w:pPr>
          </w:p>
        </w:tc>
        <w:tc>
          <w:tcPr>
            <w:tcW w:w="2074" w:type="dxa"/>
          </w:tcPr>
          <w:p w14:paraId="412610DF" w14:textId="7B0E197D" w:rsidR="000E0C19" w:rsidRPr="00293EBC" w:rsidRDefault="000E0C19" w:rsidP="006C5659">
            <w:pPr>
              <w:spacing w:after="240"/>
              <w:rPr>
                <w:rFonts w:ascii="Arial" w:hAnsi="Arial" w:cs="Arial"/>
                <w:sz w:val="16"/>
                <w:szCs w:val="16"/>
                <w:lang w:val="en-US" w:eastAsia="fi-FI"/>
              </w:rPr>
            </w:pPr>
          </w:p>
        </w:tc>
        <w:tc>
          <w:tcPr>
            <w:tcW w:w="2074" w:type="dxa"/>
          </w:tcPr>
          <w:p w14:paraId="335C0BE4" w14:textId="5C3D9265" w:rsidR="000E0C19" w:rsidRPr="00293EBC" w:rsidRDefault="000E0C19" w:rsidP="006C5659">
            <w:pPr>
              <w:spacing w:after="240"/>
              <w:rPr>
                <w:rFonts w:ascii="Arial" w:hAnsi="Arial" w:cs="Arial"/>
                <w:sz w:val="16"/>
                <w:szCs w:val="16"/>
                <w:lang w:val="en-US" w:eastAsia="fi-FI"/>
              </w:rPr>
            </w:pPr>
          </w:p>
        </w:tc>
        <w:tc>
          <w:tcPr>
            <w:tcW w:w="1108" w:type="dxa"/>
          </w:tcPr>
          <w:p w14:paraId="6A87B183" w14:textId="293A0EF1" w:rsidR="000E0C19" w:rsidRPr="00293EBC" w:rsidRDefault="000E0C19" w:rsidP="006C5659">
            <w:pPr>
              <w:spacing w:after="240"/>
              <w:rPr>
                <w:rFonts w:ascii="Arial" w:hAnsi="Arial" w:cs="Arial"/>
                <w:sz w:val="16"/>
                <w:szCs w:val="16"/>
                <w:lang w:val="en-US" w:eastAsia="fi-FI"/>
              </w:rPr>
            </w:pPr>
          </w:p>
        </w:tc>
      </w:tr>
      <w:tr w:rsidR="00293EBC" w:rsidRPr="00293EBC" w14:paraId="14376135" w14:textId="72B1E905"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B2D957F" w14:textId="50597171"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t>A3</w:t>
            </w:r>
          </w:p>
        </w:tc>
        <w:tc>
          <w:tcPr>
            <w:tcW w:w="1800" w:type="dxa"/>
            <w:tcBorders>
              <w:top w:val="single" w:sz="4" w:space="0" w:color="auto"/>
              <w:left w:val="single" w:sz="4" w:space="0" w:color="auto"/>
              <w:bottom w:val="single" w:sz="4" w:space="0" w:color="auto"/>
              <w:right w:val="single" w:sz="4" w:space="0" w:color="auto"/>
            </w:tcBorders>
          </w:tcPr>
          <w:p w14:paraId="1ECD2FDC" w14:textId="4F03B49B"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System decimal separator</w:t>
            </w:r>
          </w:p>
        </w:tc>
        <w:tc>
          <w:tcPr>
            <w:tcW w:w="1247" w:type="dxa"/>
            <w:tcBorders>
              <w:top w:val="single" w:sz="4" w:space="0" w:color="auto"/>
              <w:left w:val="single" w:sz="4" w:space="0" w:color="auto"/>
              <w:bottom w:val="single" w:sz="4" w:space="0" w:color="auto"/>
              <w:right w:val="single" w:sz="4" w:space="0" w:color="auto"/>
            </w:tcBorders>
            <w:noWrap/>
          </w:tcPr>
          <w:p w14:paraId="40B1D52D" w14:textId="45CA5D9B"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tcPr>
          <w:p w14:paraId="014BF96A" w14:textId="31A18989" w:rsidR="000E0C19" w:rsidRPr="00293EBC" w:rsidRDefault="000E0C19" w:rsidP="005C24C2">
            <w:pPr>
              <w:keepNext/>
              <w:keepLines/>
              <w:spacing w:before="240" w:after="240"/>
              <w:rPr>
                <w:rFonts w:ascii="Arial" w:hAnsi="Arial" w:cs="Arial"/>
                <w:sz w:val="16"/>
                <w:szCs w:val="16"/>
                <w:lang w:val="en-GB" w:eastAsia="fi-FI"/>
              </w:rPr>
            </w:pPr>
            <w:r w:rsidRPr="00293EBC">
              <w:rPr>
                <w:rFonts w:ascii="Arial" w:hAnsi="Arial" w:cs="Arial"/>
                <w:sz w:val="16"/>
                <w:szCs w:val="16"/>
                <w:lang w:val="en-GB" w:eastAsia="fi-FI"/>
              </w:rPr>
              <w:t>Model run with different decimal separators</w:t>
            </w:r>
          </w:p>
        </w:tc>
        <w:tc>
          <w:tcPr>
            <w:tcW w:w="1276" w:type="dxa"/>
            <w:tcBorders>
              <w:top w:val="single" w:sz="4" w:space="0" w:color="auto"/>
              <w:left w:val="single" w:sz="4" w:space="0" w:color="auto"/>
              <w:bottom w:val="single" w:sz="4" w:space="0" w:color="auto"/>
              <w:right w:val="single" w:sz="4" w:space="0" w:color="auto"/>
            </w:tcBorders>
          </w:tcPr>
          <w:p w14:paraId="5AAC17B8" w14:textId="41D5D263"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N/A</w:t>
            </w:r>
          </w:p>
        </w:tc>
        <w:tc>
          <w:tcPr>
            <w:tcW w:w="1559" w:type="dxa"/>
            <w:tcBorders>
              <w:top w:val="single" w:sz="4" w:space="0" w:color="auto"/>
              <w:left w:val="single" w:sz="4" w:space="0" w:color="auto"/>
              <w:bottom w:val="single" w:sz="4" w:space="0" w:color="auto"/>
              <w:right w:val="single" w:sz="4" w:space="0" w:color="auto"/>
            </w:tcBorders>
          </w:tcPr>
          <w:p w14:paraId="1716E13D" w14:textId="5BAF7FD3"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Model should run regardless of system decimal separator</w:t>
            </w:r>
          </w:p>
        </w:tc>
        <w:tc>
          <w:tcPr>
            <w:tcW w:w="850" w:type="dxa"/>
            <w:tcBorders>
              <w:top w:val="single" w:sz="4" w:space="0" w:color="auto"/>
              <w:left w:val="single" w:sz="4" w:space="0" w:color="auto"/>
              <w:bottom w:val="single" w:sz="4" w:space="0" w:color="auto"/>
              <w:right w:val="single" w:sz="4" w:space="0" w:color="auto"/>
            </w:tcBorders>
          </w:tcPr>
          <w:p w14:paraId="0FF09CB1" w14:textId="77777777" w:rsidR="000E0C19" w:rsidRPr="00293EBC" w:rsidRDefault="000E0C19" w:rsidP="006C565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63CB959C" w14:textId="53EEEC6B" w:rsidR="000E0C19" w:rsidRPr="00293EBC" w:rsidRDefault="000E0C19" w:rsidP="006C5659">
            <w:pPr>
              <w:spacing w:after="240"/>
              <w:rPr>
                <w:rFonts w:ascii="Arial" w:hAnsi="Arial" w:cs="Arial"/>
                <w:sz w:val="16"/>
                <w:szCs w:val="16"/>
                <w:lang w:val="en-US" w:eastAsia="fi-FI"/>
              </w:rPr>
            </w:pPr>
          </w:p>
        </w:tc>
        <w:tc>
          <w:tcPr>
            <w:tcW w:w="1416" w:type="dxa"/>
          </w:tcPr>
          <w:p w14:paraId="137DD8F3" w14:textId="77777777" w:rsidR="000E0C19" w:rsidRPr="00293EBC" w:rsidRDefault="000E0C19" w:rsidP="006C5659">
            <w:pPr>
              <w:spacing w:after="240"/>
              <w:rPr>
                <w:rFonts w:ascii="Arial" w:hAnsi="Arial" w:cs="Arial"/>
                <w:sz w:val="16"/>
                <w:szCs w:val="16"/>
                <w:lang w:val="en-US" w:eastAsia="fi-FI"/>
              </w:rPr>
            </w:pPr>
          </w:p>
        </w:tc>
        <w:tc>
          <w:tcPr>
            <w:tcW w:w="2074" w:type="dxa"/>
          </w:tcPr>
          <w:p w14:paraId="65691FCC" w14:textId="153453C1" w:rsidR="000E0C19" w:rsidRPr="00293EBC" w:rsidRDefault="000E0C19" w:rsidP="006C5659">
            <w:pPr>
              <w:spacing w:after="240"/>
              <w:rPr>
                <w:rFonts w:ascii="Arial" w:hAnsi="Arial" w:cs="Arial"/>
                <w:sz w:val="16"/>
                <w:szCs w:val="16"/>
                <w:lang w:val="en-US" w:eastAsia="fi-FI"/>
              </w:rPr>
            </w:pPr>
          </w:p>
        </w:tc>
        <w:tc>
          <w:tcPr>
            <w:tcW w:w="2074" w:type="dxa"/>
          </w:tcPr>
          <w:p w14:paraId="6EF36A37" w14:textId="09C854C8" w:rsidR="000E0C19" w:rsidRPr="00293EBC" w:rsidRDefault="000E0C19" w:rsidP="006C5659">
            <w:pPr>
              <w:spacing w:after="240"/>
              <w:rPr>
                <w:rFonts w:ascii="Arial" w:hAnsi="Arial" w:cs="Arial"/>
                <w:sz w:val="16"/>
                <w:szCs w:val="16"/>
                <w:lang w:val="en-US" w:eastAsia="fi-FI"/>
              </w:rPr>
            </w:pPr>
          </w:p>
        </w:tc>
        <w:tc>
          <w:tcPr>
            <w:tcW w:w="2074" w:type="dxa"/>
          </w:tcPr>
          <w:p w14:paraId="0EED44B7" w14:textId="50A1EC4F" w:rsidR="000E0C19" w:rsidRPr="00293EBC" w:rsidRDefault="000E0C19" w:rsidP="006C5659">
            <w:pPr>
              <w:spacing w:after="240"/>
              <w:rPr>
                <w:rFonts w:ascii="Arial" w:hAnsi="Arial" w:cs="Arial"/>
                <w:sz w:val="16"/>
                <w:szCs w:val="16"/>
                <w:lang w:val="en-US" w:eastAsia="fi-FI"/>
              </w:rPr>
            </w:pPr>
          </w:p>
        </w:tc>
        <w:tc>
          <w:tcPr>
            <w:tcW w:w="2074" w:type="dxa"/>
          </w:tcPr>
          <w:p w14:paraId="60303626" w14:textId="77777777" w:rsidR="000E0C19" w:rsidRPr="00293EBC" w:rsidRDefault="000E0C19" w:rsidP="006C5659">
            <w:pPr>
              <w:spacing w:after="240"/>
              <w:rPr>
                <w:rFonts w:ascii="Arial" w:hAnsi="Arial" w:cs="Arial"/>
                <w:sz w:val="16"/>
                <w:szCs w:val="16"/>
                <w:lang w:val="en-US" w:eastAsia="fi-FI"/>
              </w:rPr>
            </w:pPr>
          </w:p>
        </w:tc>
        <w:tc>
          <w:tcPr>
            <w:tcW w:w="2074" w:type="dxa"/>
          </w:tcPr>
          <w:p w14:paraId="42A03A01" w14:textId="77777777" w:rsidR="000E0C19" w:rsidRPr="00293EBC" w:rsidRDefault="000E0C19" w:rsidP="006C5659">
            <w:pPr>
              <w:spacing w:after="240"/>
              <w:rPr>
                <w:rFonts w:ascii="Arial" w:hAnsi="Arial" w:cs="Arial"/>
                <w:sz w:val="16"/>
                <w:szCs w:val="16"/>
                <w:lang w:val="en-US" w:eastAsia="fi-FI"/>
              </w:rPr>
            </w:pPr>
          </w:p>
        </w:tc>
        <w:tc>
          <w:tcPr>
            <w:tcW w:w="2074" w:type="dxa"/>
          </w:tcPr>
          <w:p w14:paraId="4DE4CDC9" w14:textId="5A59D07D" w:rsidR="000E0C19" w:rsidRPr="00293EBC" w:rsidRDefault="000E0C19" w:rsidP="006C5659">
            <w:pPr>
              <w:spacing w:after="240"/>
              <w:rPr>
                <w:rFonts w:ascii="Arial" w:hAnsi="Arial" w:cs="Arial"/>
                <w:sz w:val="16"/>
                <w:szCs w:val="16"/>
                <w:lang w:val="en-US" w:eastAsia="fi-FI"/>
              </w:rPr>
            </w:pPr>
          </w:p>
        </w:tc>
        <w:tc>
          <w:tcPr>
            <w:tcW w:w="2074" w:type="dxa"/>
          </w:tcPr>
          <w:p w14:paraId="0AEFDCDD" w14:textId="20B4A9DA" w:rsidR="000E0C19" w:rsidRPr="00293EBC" w:rsidRDefault="000E0C19" w:rsidP="006C5659">
            <w:pPr>
              <w:spacing w:after="240"/>
              <w:rPr>
                <w:rFonts w:ascii="Arial" w:hAnsi="Arial" w:cs="Arial"/>
                <w:sz w:val="16"/>
                <w:szCs w:val="16"/>
                <w:lang w:val="en-US" w:eastAsia="fi-FI"/>
              </w:rPr>
            </w:pPr>
          </w:p>
        </w:tc>
        <w:tc>
          <w:tcPr>
            <w:tcW w:w="2074" w:type="dxa"/>
          </w:tcPr>
          <w:p w14:paraId="08EF2A92" w14:textId="56B222DA" w:rsidR="000E0C19" w:rsidRPr="00293EBC" w:rsidRDefault="000E0C19" w:rsidP="006C5659">
            <w:pPr>
              <w:spacing w:after="240"/>
              <w:rPr>
                <w:rFonts w:ascii="Arial" w:hAnsi="Arial" w:cs="Arial"/>
                <w:sz w:val="16"/>
                <w:szCs w:val="16"/>
                <w:lang w:val="en-US" w:eastAsia="fi-FI"/>
              </w:rPr>
            </w:pPr>
          </w:p>
        </w:tc>
        <w:tc>
          <w:tcPr>
            <w:tcW w:w="2074" w:type="dxa"/>
          </w:tcPr>
          <w:p w14:paraId="73199E93" w14:textId="6C620F3B" w:rsidR="000E0C19" w:rsidRPr="00293EBC" w:rsidRDefault="000E0C19" w:rsidP="006C5659">
            <w:pPr>
              <w:spacing w:after="240"/>
              <w:rPr>
                <w:rFonts w:ascii="Arial" w:hAnsi="Arial" w:cs="Arial"/>
                <w:sz w:val="16"/>
                <w:szCs w:val="16"/>
                <w:lang w:val="en-US" w:eastAsia="fi-FI"/>
              </w:rPr>
            </w:pPr>
          </w:p>
        </w:tc>
        <w:tc>
          <w:tcPr>
            <w:tcW w:w="1108" w:type="dxa"/>
          </w:tcPr>
          <w:p w14:paraId="2E455D61" w14:textId="6D410996" w:rsidR="000E0C19" w:rsidRPr="00293EBC" w:rsidRDefault="000E0C19" w:rsidP="006C5659">
            <w:pPr>
              <w:spacing w:after="240"/>
              <w:rPr>
                <w:rFonts w:ascii="Arial" w:hAnsi="Arial" w:cs="Arial"/>
                <w:sz w:val="16"/>
                <w:szCs w:val="16"/>
                <w:lang w:val="en-US" w:eastAsia="fi-FI"/>
              </w:rPr>
            </w:pPr>
          </w:p>
        </w:tc>
      </w:tr>
      <w:tr w:rsidR="00293EBC" w:rsidRPr="00293EBC" w14:paraId="01C9DDD7" w14:textId="361C0FC1"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AD41BF6" w14:textId="4CA2C413"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t>A4</w:t>
            </w:r>
          </w:p>
        </w:tc>
        <w:tc>
          <w:tcPr>
            <w:tcW w:w="1800" w:type="dxa"/>
            <w:tcBorders>
              <w:top w:val="single" w:sz="4" w:space="0" w:color="auto"/>
              <w:left w:val="single" w:sz="4" w:space="0" w:color="auto"/>
              <w:bottom w:val="single" w:sz="4" w:space="0" w:color="auto"/>
              <w:right w:val="single" w:sz="4" w:space="0" w:color="auto"/>
            </w:tcBorders>
          </w:tcPr>
          <w:p w14:paraId="7641841B" w14:textId="00F48739"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Initialization</w:t>
            </w:r>
          </w:p>
        </w:tc>
        <w:tc>
          <w:tcPr>
            <w:tcW w:w="1247" w:type="dxa"/>
            <w:tcBorders>
              <w:top w:val="single" w:sz="4" w:space="0" w:color="auto"/>
              <w:left w:val="single" w:sz="4" w:space="0" w:color="auto"/>
              <w:bottom w:val="single" w:sz="4" w:space="0" w:color="auto"/>
              <w:right w:val="single" w:sz="4" w:space="0" w:color="auto"/>
            </w:tcBorders>
            <w:noWrap/>
          </w:tcPr>
          <w:p w14:paraId="4A75F48C" w14:textId="1200AF8C"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1.0 pu</w:t>
            </w:r>
          </w:p>
        </w:tc>
        <w:tc>
          <w:tcPr>
            <w:tcW w:w="1361" w:type="dxa"/>
            <w:tcBorders>
              <w:top w:val="single" w:sz="4" w:space="0" w:color="auto"/>
              <w:left w:val="single" w:sz="4" w:space="0" w:color="auto"/>
              <w:bottom w:val="single" w:sz="4" w:space="0" w:color="auto"/>
              <w:right w:val="single" w:sz="4" w:space="0" w:color="auto"/>
            </w:tcBorders>
          </w:tcPr>
          <w:p w14:paraId="2A3378B3" w14:textId="18333801" w:rsidR="000E0C19" w:rsidRPr="00293EBC" w:rsidRDefault="000E0C19" w:rsidP="005C24C2">
            <w:pPr>
              <w:keepNext/>
              <w:keepLines/>
              <w:spacing w:before="240" w:after="240"/>
              <w:rPr>
                <w:rFonts w:ascii="Arial" w:hAnsi="Arial" w:cs="Arial"/>
                <w:sz w:val="16"/>
                <w:szCs w:val="16"/>
                <w:lang w:val="en-GB" w:eastAsia="fi-FI"/>
              </w:rPr>
            </w:pPr>
            <w:r w:rsidRPr="00293EBC">
              <w:rPr>
                <w:rFonts w:ascii="Arial" w:hAnsi="Arial" w:cs="Arial"/>
                <w:sz w:val="16"/>
                <w:szCs w:val="16"/>
                <w:lang w:val="en-GB" w:eastAsia="fi-FI"/>
              </w:rPr>
              <w:t>Model run 5 minutes</w:t>
            </w:r>
          </w:p>
        </w:tc>
        <w:tc>
          <w:tcPr>
            <w:tcW w:w="1276" w:type="dxa"/>
            <w:tcBorders>
              <w:top w:val="single" w:sz="4" w:space="0" w:color="auto"/>
              <w:left w:val="single" w:sz="4" w:space="0" w:color="auto"/>
              <w:bottom w:val="single" w:sz="4" w:space="0" w:color="auto"/>
              <w:right w:val="single" w:sz="4" w:space="0" w:color="auto"/>
            </w:tcBorders>
          </w:tcPr>
          <w:p w14:paraId="13AA3CB4" w14:textId="657EAEF2"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N/A</w:t>
            </w:r>
          </w:p>
        </w:tc>
        <w:tc>
          <w:tcPr>
            <w:tcW w:w="1559" w:type="dxa"/>
            <w:tcBorders>
              <w:top w:val="single" w:sz="4" w:space="0" w:color="auto"/>
              <w:left w:val="single" w:sz="4" w:space="0" w:color="auto"/>
              <w:bottom w:val="single" w:sz="4" w:space="0" w:color="auto"/>
              <w:right w:val="single" w:sz="4" w:space="0" w:color="auto"/>
            </w:tcBorders>
          </w:tcPr>
          <w:p w14:paraId="04E7786C" w14:textId="4FE6A527"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Model initializes without changes in the model output and continues flat run for 5 minutes</w:t>
            </w:r>
          </w:p>
        </w:tc>
        <w:tc>
          <w:tcPr>
            <w:tcW w:w="850" w:type="dxa"/>
            <w:tcBorders>
              <w:top w:val="single" w:sz="4" w:space="0" w:color="auto"/>
              <w:left w:val="single" w:sz="4" w:space="0" w:color="auto"/>
              <w:bottom w:val="single" w:sz="4" w:space="0" w:color="auto"/>
              <w:right w:val="single" w:sz="4" w:space="0" w:color="auto"/>
            </w:tcBorders>
          </w:tcPr>
          <w:p w14:paraId="7524FE5A" w14:textId="77777777" w:rsidR="000E0C19" w:rsidRPr="00293EBC" w:rsidRDefault="000E0C19" w:rsidP="006C565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3F036F19" w14:textId="2B6C4F25" w:rsidR="000E0C19" w:rsidRPr="00293EBC" w:rsidRDefault="000E0C19" w:rsidP="006C5659">
            <w:pPr>
              <w:spacing w:after="240"/>
              <w:rPr>
                <w:rFonts w:ascii="Arial" w:hAnsi="Arial" w:cs="Arial"/>
                <w:sz w:val="16"/>
                <w:szCs w:val="16"/>
                <w:lang w:val="en-US" w:eastAsia="fi-FI"/>
              </w:rPr>
            </w:pPr>
          </w:p>
        </w:tc>
        <w:tc>
          <w:tcPr>
            <w:tcW w:w="1416" w:type="dxa"/>
          </w:tcPr>
          <w:p w14:paraId="263F4BA6" w14:textId="77777777" w:rsidR="000E0C19" w:rsidRPr="00293EBC" w:rsidRDefault="000E0C19" w:rsidP="006C5659">
            <w:pPr>
              <w:spacing w:after="240"/>
              <w:rPr>
                <w:rFonts w:ascii="Arial" w:hAnsi="Arial" w:cs="Arial"/>
                <w:sz w:val="16"/>
                <w:szCs w:val="16"/>
                <w:lang w:val="en-US" w:eastAsia="fi-FI"/>
              </w:rPr>
            </w:pPr>
          </w:p>
        </w:tc>
        <w:tc>
          <w:tcPr>
            <w:tcW w:w="2074" w:type="dxa"/>
          </w:tcPr>
          <w:p w14:paraId="495C4568" w14:textId="5DF8A0D7" w:rsidR="000E0C19" w:rsidRPr="00293EBC" w:rsidRDefault="000E0C19" w:rsidP="006C5659">
            <w:pPr>
              <w:spacing w:after="240"/>
              <w:rPr>
                <w:rFonts w:ascii="Arial" w:hAnsi="Arial" w:cs="Arial"/>
                <w:sz w:val="16"/>
                <w:szCs w:val="16"/>
                <w:lang w:val="en-US" w:eastAsia="fi-FI"/>
              </w:rPr>
            </w:pPr>
          </w:p>
        </w:tc>
        <w:tc>
          <w:tcPr>
            <w:tcW w:w="2074" w:type="dxa"/>
          </w:tcPr>
          <w:p w14:paraId="7C85D4B0" w14:textId="0CF5B638" w:rsidR="000E0C19" w:rsidRPr="00293EBC" w:rsidRDefault="000E0C19" w:rsidP="006C5659">
            <w:pPr>
              <w:spacing w:after="240"/>
              <w:rPr>
                <w:rFonts w:ascii="Arial" w:hAnsi="Arial" w:cs="Arial"/>
                <w:sz w:val="16"/>
                <w:szCs w:val="16"/>
                <w:lang w:val="en-US" w:eastAsia="fi-FI"/>
              </w:rPr>
            </w:pPr>
          </w:p>
        </w:tc>
        <w:tc>
          <w:tcPr>
            <w:tcW w:w="2074" w:type="dxa"/>
          </w:tcPr>
          <w:p w14:paraId="0F66D274" w14:textId="0B3E9FD1" w:rsidR="000E0C19" w:rsidRPr="00293EBC" w:rsidRDefault="000E0C19" w:rsidP="006C5659">
            <w:pPr>
              <w:spacing w:after="240"/>
              <w:rPr>
                <w:rFonts w:ascii="Arial" w:hAnsi="Arial" w:cs="Arial"/>
                <w:sz w:val="16"/>
                <w:szCs w:val="16"/>
                <w:lang w:val="en-US" w:eastAsia="fi-FI"/>
              </w:rPr>
            </w:pPr>
          </w:p>
        </w:tc>
        <w:tc>
          <w:tcPr>
            <w:tcW w:w="2074" w:type="dxa"/>
          </w:tcPr>
          <w:p w14:paraId="1AB7DF8B" w14:textId="77777777" w:rsidR="000E0C19" w:rsidRPr="00293EBC" w:rsidRDefault="000E0C19" w:rsidP="006C5659">
            <w:pPr>
              <w:spacing w:after="240"/>
              <w:rPr>
                <w:rFonts w:ascii="Arial" w:hAnsi="Arial" w:cs="Arial"/>
                <w:sz w:val="16"/>
                <w:szCs w:val="16"/>
                <w:lang w:val="en-US" w:eastAsia="fi-FI"/>
              </w:rPr>
            </w:pPr>
          </w:p>
        </w:tc>
        <w:tc>
          <w:tcPr>
            <w:tcW w:w="2074" w:type="dxa"/>
          </w:tcPr>
          <w:p w14:paraId="3E029FD7" w14:textId="77777777" w:rsidR="000E0C19" w:rsidRPr="00293EBC" w:rsidRDefault="000E0C19" w:rsidP="006C5659">
            <w:pPr>
              <w:spacing w:after="240"/>
              <w:rPr>
                <w:rFonts w:ascii="Arial" w:hAnsi="Arial" w:cs="Arial"/>
                <w:sz w:val="16"/>
                <w:szCs w:val="16"/>
                <w:lang w:val="en-US" w:eastAsia="fi-FI"/>
              </w:rPr>
            </w:pPr>
          </w:p>
        </w:tc>
        <w:tc>
          <w:tcPr>
            <w:tcW w:w="2074" w:type="dxa"/>
          </w:tcPr>
          <w:p w14:paraId="635E0229" w14:textId="17DE161A" w:rsidR="000E0C19" w:rsidRPr="00293EBC" w:rsidRDefault="000E0C19" w:rsidP="006C5659">
            <w:pPr>
              <w:spacing w:after="240"/>
              <w:rPr>
                <w:rFonts w:ascii="Arial" w:hAnsi="Arial" w:cs="Arial"/>
                <w:sz w:val="16"/>
                <w:szCs w:val="16"/>
                <w:lang w:val="en-US" w:eastAsia="fi-FI"/>
              </w:rPr>
            </w:pPr>
          </w:p>
        </w:tc>
        <w:tc>
          <w:tcPr>
            <w:tcW w:w="2074" w:type="dxa"/>
          </w:tcPr>
          <w:p w14:paraId="1A91511D" w14:textId="5DB77DB2" w:rsidR="000E0C19" w:rsidRPr="00293EBC" w:rsidRDefault="000E0C19" w:rsidP="006C5659">
            <w:pPr>
              <w:spacing w:after="240"/>
              <w:rPr>
                <w:rFonts w:ascii="Arial" w:hAnsi="Arial" w:cs="Arial"/>
                <w:sz w:val="16"/>
                <w:szCs w:val="16"/>
                <w:lang w:val="en-US" w:eastAsia="fi-FI"/>
              </w:rPr>
            </w:pPr>
          </w:p>
        </w:tc>
        <w:tc>
          <w:tcPr>
            <w:tcW w:w="2074" w:type="dxa"/>
          </w:tcPr>
          <w:p w14:paraId="04B75486" w14:textId="2EF8D1B1" w:rsidR="000E0C19" w:rsidRPr="00293EBC" w:rsidRDefault="000E0C19" w:rsidP="006C5659">
            <w:pPr>
              <w:spacing w:after="240"/>
              <w:rPr>
                <w:rFonts w:ascii="Arial" w:hAnsi="Arial" w:cs="Arial"/>
                <w:sz w:val="16"/>
                <w:szCs w:val="16"/>
                <w:lang w:val="en-US" w:eastAsia="fi-FI"/>
              </w:rPr>
            </w:pPr>
          </w:p>
        </w:tc>
        <w:tc>
          <w:tcPr>
            <w:tcW w:w="2074" w:type="dxa"/>
          </w:tcPr>
          <w:p w14:paraId="51D085E7" w14:textId="5A40D850" w:rsidR="000E0C19" w:rsidRPr="00293EBC" w:rsidRDefault="000E0C19" w:rsidP="006C5659">
            <w:pPr>
              <w:spacing w:after="240"/>
              <w:rPr>
                <w:rFonts w:ascii="Arial" w:hAnsi="Arial" w:cs="Arial"/>
                <w:sz w:val="16"/>
                <w:szCs w:val="16"/>
                <w:lang w:val="en-US" w:eastAsia="fi-FI"/>
              </w:rPr>
            </w:pPr>
          </w:p>
        </w:tc>
        <w:tc>
          <w:tcPr>
            <w:tcW w:w="1108" w:type="dxa"/>
          </w:tcPr>
          <w:p w14:paraId="6D953DD2" w14:textId="38E55A93" w:rsidR="000E0C19" w:rsidRPr="00293EBC" w:rsidRDefault="000E0C19" w:rsidP="006C5659">
            <w:pPr>
              <w:spacing w:after="240"/>
              <w:rPr>
                <w:rFonts w:ascii="Arial" w:hAnsi="Arial" w:cs="Arial"/>
                <w:sz w:val="16"/>
                <w:szCs w:val="16"/>
                <w:lang w:val="en-US" w:eastAsia="fi-FI"/>
              </w:rPr>
            </w:pPr>
          </w:p>
        </w:tc>
      </w:tr>
      <w:tr w:rsidR="00293EBC" w:rsidRPr="00293EBC" w14:paraId="1365B042" w14:textId="77777777"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9EB8B72" w14:textId="6AA3DD63"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t>A5</w:t>
            </w:r>
          </w:p>
        </w:tc>
        <w:tc>
          <w:tcPr>
            <w:tcW w:w="1800" w:type="dxa"/>
            <w:tcBorders>
              <w:top w:val="single" w:sz="4" w:space="0" w:color="auto"/>
              <w:left w:val="single" w:sz="4" w:space="0" w:color="auto"/>
              <w:bottom w:val="single" w:sz="4" w:space="0" w:color="auto"/>
              <w:right w:val="single" w:sz="4" w:space="0" w:color="auto"/>
            </w:tcBorders>
          </w:tcPr>
          <w:p w14:paraId="5C5199B6" w14:textId="25ED0672"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 xml:space="preserve">Implementation of control flag MODE 6 (activity DYDA) </w:t>
            </w:r>
          </w:p>
        </w:tc>
        <w:tc>
          <w:tcPr>
            <w:tcW w:w="1247" w:type="dxa"/>
            <w:tcBorders>
              <w:top w:val="single" w:sz="4" w:space="0" w:color="auto"/>
              <w:left w:val="single" w:sz="4" w:space="0" w:color="auto"/>
              <w:bottom w:val="single" w:sz="4" w:space="0" w:color="auto"/>
              <w:right w:val="single" w:sz="4" w:space="0" w:color="auto"/>
            </w:tcBorders>
            <w:noWrap/>
          </w:tcPr>
          <w:p w14:paraId="4182BA5A" w14:textId="75108FF5" w:rsidR="000E0C19" w:rsidRPr="00293EBC" w:rsidRDefault="000E0C19" w:rsidP="005C24C2">
            <w:pPr>
              <w:pStyle w:val="ListParagraph"/>
              <w:numPr>
                <w:ilvl w:val="0"/>
                <w:numId w:val="24"/>
              </w:numPr>
              <w:spacing w:before="240" w:after="240"/>
              <w:rPr>
                <w:rFonts w:ascii="Arial" w:hAnsi="Arial" w:cs="Arial"/>
                <w:sz w:val="16"/>
                <w:szCs w:val="16"/>
                <w:lang w:val="en-GB" w:eastAsia="fi-FI"/>
              </w:rPr>
            </w:pPr>
          </w:p>
        </w:tc>
        <w:tc>
          <w:tcPr>
            <w:tcW w:w="1361" w:type="dxa"/>
            <w:tcBorders>
              <w:top w:val="single" w:sz="4" w:space="0" w:color="auto"/>
              <w:left w:val="single" w:sz="4" w:space="0" w:color="auto"/>
              <w:bottom w:val="single" w:sz="4" w:space="0" w:color="auto"/>
              <w:right w:val="single" w:sz="4" w:space="0" w:color="auto"/>
            </w:tcBorders>
          </w:tcPr>
          <w:p w14:paraId="4F33E35D" w14:textId="70875ED9" w:rsidR="000E0C19" w:rsidRPr="00293EBC" w:rsidRDefault="000E0C19" w:rsidP="005C24C2">
            <w:pPr>
              <w:keepNext/>
              <w:keepLines/>
              <w:spacing w:before="240" w:after="240"/>
              <w:rPr>
                <w:rFonts w:ascii="Arial" w:hAnsi="Arial" w:cs="Arial"/>
                <w:sz w:val="16"/>
                <w:szCs w:val="16"/>
                <w:lang w:val="en-GB" w:eastAsia="fi-FI"/>
              </w:rPr>
            </w:pPr>
            <w:r w:rsidRPr="00293EBC">
              <w:rPr>
                <w:rFonts w:ascii="Arial" w:hAnsi="Arial" w:cs="Arial"/>
                <w:sz w:val="16"/>
                <w:szCs w:val="16"/>
                <w:lang w:val="en-GB" w:eastAsia="fi-FI"/>
              </w:rPr>
              <w:t xml:space="preserve">Save snapshot data as </w:t>
            </w:r>
            <w:r w:rsidR="00BA4732" w:rsidRPr="00293EBC">
              <w:rPr>
                <w:rFonts w:ascii="Arial" w:hAnsi="Arial" w:cs="Arial"/>
                <w:sz w:val="16"/>
                <w:szCs w:val="16"/>
                <w:lang w:val="en-GB" w:eastAsia="fi-FI"/>
              </w:rPr>
              <w:t>DYR</w:t>
            </w:r>
            <w:r w:rsidRPr="00293EBC">
              <w:rPr>
                <w:rFonts w:ascii="Arial" w:hAnsi="Arial" w:cs="Arial"/>
                <w:sz w:val="16"/>
                <w:szCs w:val="16"/>
                <w:lang w:val="en-GB" w:eastAsia="fi-FI"/>
              </w:rPr>
              <w:t xml:space="preserve"> file</w:t>
            </w:r>
          </w:p>
        </w:tc>
        <w:tc>
          <w:tcPr>
            <w:tcW w:w="1276" w:type="dxa"/>
            <w:tcBorders>
              <w:top w:val="single" w:sz="4" w:space="0" w:color="auto"/>
              <w:left w:val="single" w:sz="4" w:space="0" w:color="auto"/>
              <w:bottom w:val="single" w:sz="4" w:space="0" w:color="auto"/>
              <w:right w:val="single" w:sz="4" w:space="0" w:color="auto"/>
            </w:tcBorders>
          </w:tcPr>
          <w:p w14:paraId="14A64A5E" w14:textId="72AA55A3"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N/A</w:t>
            </w:r>
          </w:p>
        </w:tc>
        <w:tc>
          <w:tcPr>
            <w:tcW w:w="1559" w:type="dxa"/>
            <w:tcBorders>
              <w:top w:val="single" w:sz="4" w:space="0" w:color="auto"/>
              <w:left w:val="single" w:sz="4" w:space="0" w:color="auto"/>
              <w:bottom w:val="single" w:sz="4" w:space="0" w:color="auto"/>
              <w:right w:val="single" w:sz="4" w:space="0" w:color="auto"/>
            </w:tcBorders>
          </w:tcPr>
          <w:p w14:paraId="4A7FBAFC" w14:textId="5CD385F0"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The model writes its input data correctly in a DYR file</w:t>
            </w:r>
          </w:p>
        </w:tc>
        <w:tc>
          <w:tcPr>
            <w:tcW w:w="850" w:type="dxa"/>
            <w:tcBorders>
              <w:top w:val="single" w:sz="4" w:space="0" w:color="auto"/>
              <w:left w:val="single" w:sz="4" w:space="0" w:color="auto"/>
              <w:bottom w:val="single" w:sz="4" w:space="0" w:color="auto"/>
              <w:right w:val="single" w:sz="4" w:space="0" w:color="auto"/>
            </w:tcBorders>
          </w:tcPr>
          <w:p w14:paraId="098C9C73" w14:textId="77777777" w:rsidR="000E0C19" w:rsidRPr="00293EBC" w:rsidRDefault="000E0C19" w:rsidP="006C565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2135304A" w14:textId="27F1FD3C" w:rsidR="000E0C19" w:rsidRPr="00293EBC" w:rsidRDefault="000E0C19" w:rsidP="006C5659">
            <w:pPr>
              <w:spacing w:after="240"/>
              <w:rPr>
                <w:rFonts w:ascii="Arial" w:hAnsi="Arial" w:cs="Arial"/>
                <w:sz w:val="16"/>
                <w:szCs w:val="16"/>
                <w:lang w:val="en-US" w:eastAsia="fi-FI"/>
              </w:rPr>
            </w:pPr>
          </w:p>
        </w:tc>
        <w:tc>
          <w:tcPr>
            <w:tcW w:w="1416" w:type="dxa"/>
          </w:tcPr>
          <w:p w14:paraId="108A3917" w14:textId="77777777" w:rsidR="000E0C19" w:rsidRPr="00293EBC" w:rsidRDefault="000E0C19" w:rsidP="006C5659">
            <w:pPr>
              <w:spacing w:after="240"/>
              <w:rPr>
                <w:rFonts w:ascii="Arial" w:hAnsi="Arial" w:cs="Arial"/>
                <w:sz w:val="16"/>
                <w:szCs w:val="16"/>
                <w:lang w:val="en-US" w:eastAsia="fi-FI"/>
              </w:rPr>
            </w:pPr>
          </w:p>
        </w:tc>
        <w:tc>
          <w:tcPr>
            <w:tcW w:w="2074" w:type="dxa"/>
          </w:tcPr>
          <w:p w14:paraId="21BCCF4B" w14:textId="77777777" w:rsidR="000E0C19" w:rsidRPr="00293EBC" w:rsidRDefault="000E0C19" w:rsidP="006C5659">
            <w:pPr>
              <w:spacing w:after="240"/>
              <w:rPr>
                <w:rFonts w:ascii="Arial" w:hAnsi="Arial" w:cs="Arial"/>
                <w:sz w:val="16"/>
                <w:szCs w:val="16"/>
                <w:lang w:val="en-US" w:eastAsia="fi-FI"/>
              </w:rPr>
            </w:pPr>
          </w:p>
        </w:tc>
        <w:tc>
          <w:tcPr>
            <w:tcW w:w="2074" w:type="dxa"/>
          </w:tcPr>
          <w:p w14:paraId="636942F7" w14:textId="77777777" w:rsidR="000E0C19" w:rsidRPr="00293EBC" w:rsidRDefault="000E0C19" w:rsidP="006C5659">
            <w:pPr>
              <w:spacing w:after="240"/>
              <w:rPr>
                <w:rFonts w:ascii="Arial" w:hAnsi="Arial" w:cs="Arial"/>
                <w:sz w:val="16"/>
                <w:szCs w:val="16"/>
                <w:lang w:val="en-US" w:eastAsia="fi-FI"/>
              </w:rPr>
            </w:pPr>
          </w:p>
        </w:tc>
        <w:tc>
          <w:tcPr>
            <w:tcW w:w="2074" w:type="dxa"/>
          </w:tcPr>
          <w:p w14:paraId="583AEBF3" w14:textId="77777777" w:rsidR="000E0C19" w:rsidRPr="00293EBC" w:rsidRDefault="000E0C19" w:rsidP="006C5659">
            <w:pPr>
              <w:spacing w:after="240"/>
              <w:rPr>
                <w:rFonts w:ascii="Arial" w:hAnsi="Arial" w:cs="Arial"/>
                <w:sz w:val="16"/>
                <w:szCs w:val="16"/>
                <w:lang w:val="en-US" w:eastAsia="fi-FI"/>
              </w:rPr>
            </w:pPr>
          </w:p>
        </w:tc>
        <w:tc>
          <w:tcPr>
            <w:tcW w:w="2074" w:type="dxa"/>
          </w:tcPr>
          <w:p w14:paraId="677AAA88" w14:textId="77777777" w:rsidR="000E0C19" w:rsidRPr="00293EBC" w:rsidRDefault="000E0C19" w:rsidP="006C5659">
            <w:pPr>
              <w:spacing w:after="240"/>
              <w:rPr>
                <w:rFonts w:ascii="Arial" w:hAnsi="Arial" w:cs="Arial"/>
                <w:sz w:val="16"/>
                <w:szCs w:val="16"/>
                <w:lang w:val="en-US" w:eastAsia="fi-FI"/>
              </w:rPr>
            </w:pPr>
          </w:p>
        </w:tc>
        <w:tc>
          <w:tcPr>
            <w:tcW w:w="2074" w:type="dxa"/>
          </w:tcPr>
          <w:p w14:paraId="67ED1AC4" w14:textId="77777777" w:rsidR="000E0C19" w:rsidRPr="00293EBC" w:rsidRDefault="000E0C19" w:rsidP="006C5659">
            <w:pPr>
              <w:spacing w:after="240"/>
              <w:rPr>
                <w:rFonts w:ascii="Arial" w:hAnsi="Arial" w:cs="Arial"/>
                <w:sz w:val="16"/>
                <w:szCs w:val="16"/>
                <w:lang w:val="en-US" w:eastAsia="fi-FI"/>
              </w:rPr>
            </w:pPr>
          </w:p>
        </w:tc>
        <w:tc>
          <w:tcPr>
            <w:tcW w:w="2074" w:type="dxa"/>
          </w:tcPr>
          <w:p w14:paraId="0E28B89C" w14:textId="77777777" w:rsidR="000E0C19" w:rsidRPr="00293EBC" w:rsidRDefault="000E0C19" w:rsidP="006C5659">
            <w:pPr>
              <w:spacing w:after="240"/>
              <w:rPr>
                <w:rFonts w:ascii="Arial" w:hAnsi="Arial" w:cs="Arial"/>
                <w:sz w:val="16"/>
                <w:szCs w:val="16"/>
                <w:lang w:val="en-US" w:eastAsia="fi-FI"/>
              </w:rPr>
            </w:pPr>
          </w:p>
        </w:tc>
        <w:tc>
          <w:tcPr>
            <w:tcW w:w="2074" w:type="dxa"/>
          </w:tcPr>
          <w:p w14:paraId="4B3EDF42" w14:textId="77777777" w:rsidR="000E0C19" w:rsidRPr="00293EBC" w:rsidRDefault="000E0C19" w:rsidP="006C5659">
            <w:pPr>
              <w:spacing w:after="240"/>
              <w:rPr>
                <w:rFonts w:ascii="Arial" w:hAnsi="Arial" w:cs="Arial"/>
                <w:sz w:val="16"/>
                <w:szCs w:val="16"/>
                <w:lang w:val="en-US" w:eastAsia="fi-FI"/>
              </w:rPr>
            </w:pPr>
          </w:p>
        </w:tc>
        <w:tc>
          <w:tcPr>
            <w:tcW w:w="2074" w:type="dxa"/>
          </w:tcPr>
          <w:p w14:paraId="4607D5B8" w14:textId="77777777" w:rsidR="000E0C19" w:rsidRPr="00293EBC" w:rsidRDefault="000E0C19" w:rsidP="006C5659">
            <w:pPr>
              <w:spacing w:after="240"/>
              <w:rPr>
                <w:rFonts w:ascii="Arial" w:hAnsi="Arial" w:cs="Arial"/>
                <w:sz w:val="16"/>
                <w:szCs w:val="16"/>
                <w:lang w:val="en-US" w:eastAsia="fi-FI"/>
              </w:rPr>
            </w:pPr>
          </w:p>
        </w:tc>
        <w:tc>
          <w:tcPr>
            <w:tcW w:w="2074" w:type="dxa"/>
          </w:tcPr>
          <w:p w14:paraId="359EDF84" w14:textId="77777777" w:rsidR="000E0C19" w:rsidRPr="00293EBC" w:rsidRDefault="000E0C19" w:rsidP="006C5659">
            <w:pPr>
              <w:spacing w:after="240"/>
              <w:rPr>
                <w:rFonts w:ascii="Arial" w:hAnsi="Arial" w:cs="Arial"/>
                <w:sz w:val="16"/>
                <w:szCs w:val="16"/>
                <w:lang w:val="en-US" w:eastAsia="fi-FI"/>
              </w:rPr>
            </w:pPr>
          </w:p>
        </w:tc>
        <w:tc>
          <w:tcPr>
            <w:tcW w:w="1108" w:type="dxa"/>
          </w:tcPr>
          <w:p w14:paraId="2AF1A578" w14:textId="77777777" w:rsidR="000E0C19" w:rsidRPr="00293EBC" w:rsidRDefault="000E0C19" w:rsidP="006C5659">
            <w:pPr>
              <w:spacing w:after="240"/>
              <w:rPr>
                <w:rFonts w:ascii="Arial" w:hAnsi="Arial" w:cs="Arial"/>
                <w:sz w:val="16"/>
                <w:szCs w:val="16"/>
                <w:lang w:val="en-US" w:eastAsia="fi-FI"/>
              </w:rPr>
            </w:pPr>
          </w:p>
        </w:tc>
      </w:tr>
      <w:tr w:rsidR="00293EBC" w:rsidRPr="00293EBC" w14:paraId="212E9D27" w14:textId="117191E9" w:rsidTr="00293EBC">
        <w:trPr>
          <w:cantSplit/>
          <w:trHeight w:val="397"/>
        </w:trPr>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65A65A8" w14:textId="2CA8F319" w:rsidR="000E0C19" w:rsidRPr="00293EBC" w:rsidRDefault="000E0C19" w:rsidP="006C5659">
            <w:pPr>
              <w:spacing w:after="240"/>
              <w:rPr>
                <w:rFonts w:ascii="Arial" w:hAnsi="Arial" w:cs="Arial"/>
                <w:b/>
                <w:bCs/>
                <w:sz w:val="16"/>
                <w:szCs w:val="16"/>
                <w:lang w:val="en-GB" w:eastAsia="fi-FI"/>
              </w:rPr>
            </w:pPr>
            <w:r w:rsidRPr="00293EBC">
              <w:rPr>
                <w:rFonts w:ascii="Arial" w:hAnsi="Arial" w:cs="Arial"/>
                <w:b/>
                <w:bCs/>
                <w:sz w:val="16"/>
                <w:szCs w:val="16"/>
                <w:lang w:val="en-GB" w:eastAsia="fi-FI"/>
              </w:rPr>
              <w:t>A6</w:t>
            </w:r>
          </w:p>
        </w:tc>
        <w:tc>
          <w:tcPr>
            <w:tcW w:w="1800" w:type="dxa"/>
            <w:tcBorders>
              <w:top w:val="single" w:sz="4" w:space="0" w:color="auto"/>
              <w:left w:val="single" w:sz="4" w:space="0" w:color="auto"/>
              <w:bottom w:val="single" w:sz="4" w:space="0" w:color="auto"/>
              <w:right w:val="single" w:sz="4" w:space="0" w:color="auto"/>
            </w:tcBorders>
          </w:tcPr>
          <w:p w14:paraId="14FAA870" w14:textId="56F14A3D" w:rsidR="000E0C19" w:rsidRPr="00293EBC" w:rsidRDefault="000E0C19" w:rsidP="005C24C2">
            <w:pPr>
              <w:spacing w:before="240" w:after="240"/>
              <w:rPr>
                <w:rFonts w:ascii="Arial" w:hAnsi="Arial" w:cs="Arial"/>
                <w:sz w:val="16"/>
                <w:szCs w:val="16"/>
                <w:lang w:val="en-GB" w:eastAsia="fi-FI"/>
              </w:rPr>
            </w:pPr>
            <w:r w:rsidRPr="00293EBC">
              <w:rPr>
                <w:rFonts w:ascii="Arial" w:hAnsi="Arial" w:cs="Arial"/>
                <w:sz w:val="16"/>
                <w:szCs w:val="16"/>
                <w:lang w:val="en-GB" w:eastAsia="fi-FI"/>
              </w:rPr>
              <w:t>(Only for FON stage models) Model corresponds to the final parametrisation of the facility after the SJV tests</w:t>
            </w:r>
          </w:p>
        </w:tc>
        <w:tc>
          <w:tcPr>
            <w:tcW w:w="1247" w:type="dxa"/>
            <w:tcBorders>
              <w:top w:val="single" w:sz="4" w:space="0" w:color="auto"/>
              <w:left w:val="single" w:sz="4" w:space="0" w:color="auto"/>
              <w:bottom w:val="single" w:sz="4" w:space="0" w:color="auto"/>
              <w:right w:val="single" w:sz="4" w:space="0" w:color="auto"/>
            </w:tcBorders>
            <w:noWrap/>
          </w:tcPr>
          <w:p w14:paraId="6F1C9252" w14:textId="52BC2E7C" w:rsidR="000E0C19" w:rsidRPr="00293EBC" w:rsidRDefault="000E0C19" w:rsidP="005C24C2">
            <w:pPr>
              <w:pStyle w:val="ListParagraph"/>
              <w:numPr>
                <w:ilvl w:val="0"/>
                <w:numId w:val="24"/>
              </w:numPr>
              <w:spacing w:before="240" w:after="240"/>
              <w:rPr>
                <w:rFonts w:ascii="Arial" w:hAnsi="Arial" w:cs="Arial"/>
                <w:sz w:val="16"/>
                <w:szCs w:val="16"/>
                <w:lang w:val="en-GB" w:eastAsia="fi-FI"/>
              </w:rPr>
            </w:pPr>
          </w:p>
        </w:tc>
        <w:tc>
          <w:tcPr>
            <w:tcW w:w="1361" w:type="dxa"/>
            <w:tcBorders>
              <w:top w:val="single" w:sz="4" w:space="0" w:color="auto"/>
              <w:left w:val="single" w:sz="4" w:space="0" w:color="auto"/>
              <w:bottom w:val="single" w:sz="4" w:space="0" w:color="auto"/>
              <w:right w:val="single" w:sz="4" w:space="0" w:color="auto"/>
            </w:tcBorders>
          </w:tcPr>
          <w:p w14:paraId="3626587D" w14:textId="6FC3ECE0" w:rsidR="000E0C19" w:rsidRPr="00293EBC" w:rsidRDefault="000E0C19" w:rsidP="005C24C2">
            <w:pPr>
              <w:keepNext/>
              <w:keepLines/>
              <w:spacing w:before="240" w:after="240"/>
              <w:rPr>
                <w:rFonts w:ascii="Arial" w:hAnsi="Arial" w:cs="Arial"/>
                <w:sz w:val="16"/>
                <w:szCs w:val="16"/>
                <w:lang w:val="en-GB" w:eastAsia="fi-FI"/>
              </w:rPr>
            </w:pPr>
          </w:p>
        </w:tc>
        <w:tc>
          <w:tcPr>
            <w:tcW w:w="1276" w:type="dxa"/>
            <w:tcBorders>
              <w:top w:val="single" w:sz="4" w:space="0" w:color="auto"/>
              <w:left w:val="single" w:sz="4" w:space="0" w:color="auto"/>
              <w:bottom w:val="single" w:sz="4" w:space="0" w:color="auto"/>
              <w:right w:val="single" w:sz="4" w:space="0" w:color="auto"/>
            </w:tcBorders>
          </w:tcPr>
          <w:p w14:paraId="781D8142" w14:textId="77777777" w:rsidR="000E0C19" w:rsidRPr="00293EBC" w:rsidRDefault="000E0C19" w:rsidP="005C24C2">
            <w:pPr>
              <w:spacing w:before="240" w:after="240"/>
              <w:rPr>
                <w:rFonts w:ascii="Arial" w:hAnsi="Arial" w:cs="Arial"/>
                <w:sz w:val="16"/>
                <w:szCs w:val="16"/>
                <w:lang w:val="en-GB" w:eastAsia="fi-FI"/>
              </w:rPr>
            </w:pPr>
          </w:p>
        </w:tc>
        <w:tc>
          <w:tcPr>
            <w:tcW w:w="1559" w:type="dxa"/>
            <w:tcBorders>
              <w:top w:val="single" w:sz="4" w:space="0" w:color="auto"/>
              <w:left w:val="single" w:sz="4" w:space="0" w:color="auto"/>
              <w:bottom w:val="single" w:sz="4" w:space="0" w:color="auto"/>
              <w:right w:val="single" w:sz="4" w:space="0" w:color="auto"/>
            </w:tcBorders>
          </w:tcPr>
          <w:p w14:paraId="1EF4B69E" w14:textId="77777777" w:rsidR="000E0C19" w:rsidRPr="00293EBC" w:rsidRDefault="000E0C19" w:rsidP="005C24C2">
            <w:pPr>
              <w:spacing w:before="240" w:after="240"/>
              <w:rPr>
                <w:rFonts w:ascii="Arial" w:hAnsi="Arial" w:cs="Arial"/>
                <w:sz w:val="16"/>
                <w:szCs w:val="16"/>
                <w:lang w:val="en-GB" w:eastAsia="fi-FI"/>
              </w:rPr>
            </w:pPr>
          </w:p>
        </w:tc>
        <w:tc>
          <w:tcPr>
            <w:tcW w:w="850" w:type="dxa"/>
            <w:tcBorders>
              <w:top w:val="single" w:sz="4" w:space="0" w:color="auto"/>
              <w:left w:val="single" w:sz="4" w:space="0" w:color="auto"/>
              <w:bottom w:val="single" w:sz="4" w:space="0" w:color="auto"/>
              <w:right w:val="single" w:sz="4" w:space="0" w:color="auto"/>
            </w:tcBorders>
          </w:tcPr>
          <w:p w14:paraId="68453250" w14:textId="77777777" w:rsidR="000E0C19" w:rsidRPr="00293EBC" w:rsidRDefault="000E0C19" w:rsidP="006C5659">
            <w:pPr>
              <w:spacing w:after="240"/>
              <w:rPr>
                <w:rFonts w:ascii="Arial" w:hAnsi="Arial" w:cs="Arial"/>
                <w:sz w:val="16"/>
                <w:szCs w:val="16"/>
                <w:lang w:val="en-US" w:eastAsia="fi-FI"/>
              </w:rPr>
            </w:pPr>
          </w:p>
        </w:tc>
        <w:tc>
          <w:tcPr>
            <w:tcW w:w="1701" w:type="dxa"/>
            <w:tcBorders>
              <w:top w:val="single" w:sz="4" w:space="0" w:color="auto"/>
              <w:left w:val="single" w:sz="4" w:space="0" w:color="auto"/>
              <w:bottom w:val="single" w:sz="4" w:space="0" w:color="auto"/>
              <w:right w:val="single" w:sz="4" w:space="0" w:color="auto"/>
            </w:tcBorders>
          </w:tcPr>
          <w:p w14:paraId="2D0E85C5" w14:textId="44F0E31A" w:rsidR="000E0C19" w:rsidRPr="00293EBC" w:rsidRDefault="000E0C19" w:rsidP="006C5659">
            <w:pPr>
              <w:spacing w:after="240"/>
              <w:rPr>
                <w:rFonts w:ascii="Arial" w:hAnsi="Arial" w:cs="Arial"/>
                <w:sz w:val="16"/>
                <w:szCs w:val="16"/>
                <w:lang w:val="en-US" w:eastAsia="fi-FI"/>
              </w:rPr>
            </w:pPr>
          </w:p>
        </w:tc>
        <w:tc>
          <w:tcPr>
            <w:tcW w:w="1416" w:type="dxa"/>
          </w:tcPr>
          <w:p w14:paraId="43384E61" w14:textId="77777777" w:rsidR="000E0C19" w:rsidRPr="00293EBC" w:rsidRDefault="000E0C19" w:rsidP="006C5659">
            <w:pPr>
              <w:spacing w:after="240"/>
              <w:rPr>
                <w:rFonts w:ascii="Arial" w:hAnsi="Arial" w:cs="Arial"/>
                <w:sz w:val="16"/>
                <w:szCs w:val="16"/>
                <w:lang w:val="en-US" w:eastAsia="fi-FI"/>
              </w:rPr>
            </w:pPr>
          </w:p>
        </w:tc>
        <w:tc>
          <w:tcPr>
            <w:tcW w:w="2074" w:type="dxa"/>
          </w:tcPr>
          <w:p w14:paraId="5DDAE203" w14:textId="6545D63A" w:rsidR="000E0C19" w:rsidRPr="00293EBC" w:rsidRDefault="000E0C19" w:rsidP="006C5659">
            <w:pPr>
              <w:spacing w:after="240"/>
              <w:rPr>
                <w:rFonts w:ascii="Arial" w:hAnsi="Arial" w:cs="Arial"/>
                <w:sz w:val="16"/>
                <w:szCs w:val="16"/>
                <w:lang w:val="en-US" w:eastAsia="fi-FI"/>
              </w:rPr>
            </w:pPr>
          </w:p>
        </w:tc>
        <w:tc>
          <w:tcPr>
            <w:tcW w:w="2074" w:type="dxa"/>
          </w:tcPr>
          <w:p w14:paraId="0CC7C6F8" w14:textId="73DF700F" w:rsidR="000E0C19" w:rsidRPr="00293EBC" w:rsidRDefault="000E0C19" w:rsidP="006C5659">
            <w:pPr>
              <w:spacing w:after="240"/>
              <w:rPr>
                <w:rFonts w:ascii="Arial" w:hAnsi="Arial" w:cs="Arial"/>
                <w:sz w:val="16"/>
                <w:szCs w:val="16"/>
                <w:lang w:val="en-US" w:eastAsia="fi-FI"/>
              </w:rPr>
            </w:pPr>
          </w:p>
        </w:tc>
        <w:tc>
          <w:tcPr>
            <w:tcW w:w="2074" w:type="dxa"/>
          </w:tcPr>
          <w:p w14:paraId="194B9537" w14:textId="353D53E2" w:rsidR="000E0C19" w:rsidRPr="00293EBC" w:rsidRDefault="000E0C19" w:rsidP="006C5659">
            <w:pPr>
              <w:spacing w:after="240"/>
              <w:rPr>
                <w:rFonts w:ascii="Arial" w:hAnsi="Arial" w:cs="Arial"/>
                <w:sz w:val="16"/>
                <w:szCs w:val="16"/>
                <w:lang w:val="en-US" w:eastAsia="fi-FI"/>
              </w:rPr>
            </w:pPr>
          </w:p>
        </w:tc>
        <w:tc>
          <w:tcPr>
            <w:tcW w:w="2074" w:type="dxa"/>
          </w:tcPr>
          <w:p w14:paraId="10114E97" w14:textId="77777777" w:rsidR="000E0C19" w:rsidRPr="00293EBC" w:rsidRDefault="000E0C19" w:rsidP="006C5659">
            <w:pPr>
              <w:spacing w:after="240"/>
              <w:rPr>
                <w:rFonts w:ascii="Arial" w:hAnsi="Arial" w:cs="Arial"/>
                <w:sz w:val="16"/>
                <w:szCs w:val="16"/>
                <w:lang w:val="en-US" w:eastAsia="fi-FI"/>
              </w:rPr>
            </w:pPr>
          </w:p>
        </w:tc>
        <w:tc>
          <w:tcPr>
            <w:tcW w:w="2074" w:type="dxa"/>
          </w:tcPr>
          <w:p w14:paraId="68188128" w14:textId="77777777" w:rsidR="000E0C19" w:rsidRPr="00293EBC" w:rsidRDefault="000E0C19" w:rsidP="006C5659">
            <w:pPr>
              <w:spacing w:after="240"/>
              <w:rPr>
                <w:rFonts w:ascii="Arial" w:hAnsi="Arial" w:cs="Arial"/>
                <w:sz w:val="16"/>
                <w:szCs w:val="16"/>
                <w:lang w:val="en-US" w:eastAsia="fi-FI"/>
              </w:rPr>
            </w:pPr>
          </w:p>
        </w:tc>
        <w:tc>
          <w:tcPr>
            <w:tcW w:w="2074" w:type="dxa"/>
          </w:tcPr>
          <w:p w14:paraId="2D23D4F0" w14:textId="05BABE05" w:rsidR="000E0C19" w:rsidRPr="00293EBC" w:rsidRDefault="000E0C19" w:rsidP="006C5659">
            <w:pPr>
              <w:spacing w:after="240"/>
              <w:rPr>
                <w:rFonts w:ascii="Arial" w:hAnsi="Arial" w:cs="Arial"/>
                <w:sz w:val="16"/>
                <w:szCs w:val="16"/>
                <w:lang w:val="en-US" w:eastAsia="fi-FI"/>
              </w:rPr>
            </w:pPr>
          </w:p>
        </w:tc>
        <w:tc>
          <w:tcPr>
            <w:tcW w:w="2074" w:type="dxa"/>
          </w:tcPr>
          <w:p w14:paraId="0E4D9E59" w14:textId="2885B956" w:rsidR="000E0C19" w:rsidRPr="00293EBC" w:rsidRDefault="000E0C19" w:rsidP="006C5659">
            <w:pPr>
              <w:spacing w:after="240"/>
              <w:rPr>
                <w:rFonts w:ascii="Arial" w:hAnsi="Arial" w:cs="Arial"/>
                <w:sz w:val="16"/>
                <w:szCs w:val="16"/>
                <w:lang w:val="en-US" w:eastAsia="fi-FI"/>
              </w:rPr>
            </w:pPr>
          </w:p>
        </w:tc>
        <w:tc>
          <w:tcPr>
            <w:tcW w:w="2074" w:type="dxa"/>
          </w:tcPr>
          <w:p w14:paraId="0EFC110C" w14:textId="53E188E5" w:rsidR="000E0C19" w:rsidRPr="00293EBC" w:rsidRDefault="000E0C19" w:rsidP="006C5659">
            <w:pPr>
              <w:spacing w:after="240"/>
              <w:rPr>
                <w:rFonts w:ascii="Arial" w:hAnsi="Arial" w:cs="Arial"/>
                <w:sz w:val="16"/>
                <w:szCs w:val="16"/>
                <w:lang w:val="en-US" w:eastAsia="fi-FI"/>
              </w:rPr>
            </w:pPr>
          </w:p>
        </w:tc>
        <w:tc>
          <w:tcPr>
            <w:tcW w:w="2074" w:type="dxa"/>
          </w:tcPr>
          <w:p w14:paraId="73994E03" w14:textId="08325BE5" w:rsidR="000E0C19" w:rsidRPr="00293EBC" w:rsidRDefault="000E0C19" w:rsidP="006C5659">
            <w:pPr>
              <w:spacing w:after="240"/>
              <w:rPr>
                <w:rFonts w:ascii="Arial" w:hAnsi="Arial" w:cs="Arial"/>
                <w:sz w:val="16"/>
                <w:szCs w:val="16"/>
                <w:lang w:val="en-US" w:eastAsia="fi-FI"/>
              </w:rPr>
            </w:pPr>
          </w:p>
        </w:tc>
        <w:tc>
          <w:tcPr>
            <w:tcW w:w="1108" w:type="dxa"/>
          </w:tcPr>
          <w:p w14:paraId="4CF74B6B" w14:textId="47ADDA37" w:rsidR="000E0C19" w:rsidRPr="00293EBC" w:rsidRDefault="000E0C19" w:rsidP="006C5659">
            <w:pPr>
              <w:spacing w:after="240"/>
              <w:rPr>
                <w:rFonts w:ascii="Arial" w:hAnsi="Arial" w:cs="Arial"/>
                <w:sz w:val="16"/>
                <w:szCs w:val="16"/>
                <w:lang w:val="en-US" w:eastAsia="fi-FI"/>
              </w:rPr>
            </w:pPr>
          </w:p>
        </w:tc>
      </w:tr>
    </w:tbl>
    <w:p w14:paraId="1172B141" w14:textId="77777777" w:rsidR="00DB0743" w:rsidRPr="00293EBC" w:rsidRDefault="00DB0743" w:rsidP="00DB0743">
      <w:pPr>
        <w:rPr>
          <w:sz w:val="16"/>
          <w:szCs w:val="16"/>
          <w:lang w:val="en-GB"/>
        </w:rPr>
      </w:pPr>
    </w:p>
    <w:p w14:paraId="4AE32974" w14:textId="4298414C" w:rsidR="00A97676" w:rsidRPr="00293EBC" w:rsidRDefault="00A97676" w:rsidP="00A97676">
      <w:pPr>
        <w:pStyle w:val="NormalIndent"/>
        <w:rPr>
          <w:lang w:val="en-GB"/>
        </w:rPr>
      </w:pPr>
    </w:p>
    <w:sectPr w:rsidR="00A97676" w:rsidRPr="00293EBC" w:rsidSect="000C7644">
      <w:headerReference w:type="default" r:id="rId8"/>
      <w:pgSz w:w="11906" w:h="16838" w:code="9"/>
      <w:pgMar w:top="1701" w:right="567" w:bottom="1418" w:left="1304"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CAC1B" w14:textId="77777777" w:rsidR="00EA022E" w:rsidRDefault="00EA022E" w:rsidP="00E439C3">
      <w:r>
        <w:separator/>
      </w:r>
    </w:p>
  </w:endnote>
  <w:endnote w:type="continuationSeparator" w:id="0">
    <w:p w14:paraId="23C9ACA7" w14:textId="77777777" w:rsidR="00EA022E" w:rsidRDefault="00EA022E" w:rsidP="00E4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AAB02" w14:textId="77777777" w:rsidR="00EA022E" w:rsidRDefault="00EA022E" w:rsidP="00E439C3">
      <w:r>
        <w:separator/>
      </w:r>
    </w:p>
  </w:footnote>
  <w:footnote w:type="continuationSeparator" w:id="0">
    <w:p w14:paraId="1FF5BFCA" w14:textId="77777777" w:rsidR="00EA022E" w:rsidRDefault="00EA022E" w:rsidP="00E43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Layout w:type="fixed"/>
      <w:tblCellMar>
        <w:left w:w="0" w:type="dxa"/>
        <w:right w:w="28" w:type="dxa"/>
      </w:tblCellMar>
      <w:tblLook w:val="0000" w:firstRow="0" w:lastRow="0" w:firstColumn="0" w:lastColumn="0" w:noHBand="0" w:noVBand="0"/>
    </w:tblPr>
    <w:tblGrid>
      <w:gridCol w:w="5807"/>
      <w:gridCol w:w="2693"/>
      <w:gridCol w:w="567"/>
      <w:gridCol w:w="883"/>
    </w:tblGrid>
    <w:tr w:rsidR="009821EE" w:rsidRPr="00CB2692" w14:paraId="3273F429" w14:textId="77777777" w:rsidTr="000C7644">
      <w:trPr>
        <w:trHeight w:val="567"/>
      </w:trPr>
      <w:tc>
        <w:tcPr>
          <w:tcW w:w="5807" w:type="dxa"/>
          <w:vMerge w:val="restart"/>
          <w:vAlign w:val="bottom"/>
        </w:tcPr>
        <w:p w14:paraId="57B0AB57" w14:textId="6C192631" w:rsidR="009821EE" w:rsidRPr="00CB2692" w:rsidRDefault="005C24C2" w:rsidP="009821EE">
          <w:pPr>
            <w:pStyle w:val="Header"/>
            <w:rPr>
              <w:noProof/>
              <w:lang w:eastAsia="fi-FI"/>
            </w:rPr>
          </w:pPr>
          <w:r>
            <w:rPr>
              <w:noProof/>
              <w:lang w:val="en-GB" w:eastAsia="en-GB"/>
            </w:rPr>
            <w:t>LOGO HERE</w:t>
          </w:r>
        </w:p>
      </w:tc>
      <w:tc>
        <w:tcPr>
          <w:tcW w:w="2693" w:type="dxa"/>
        </w:tcPr>
        <w:p w14:paraId="2FA9FB2E" w14:textId="77777777" w:rsidR="009821EE" w:rsidRPr="00CB2692" w:rsidRDefault="009821EE" w:rsidP="00B3364A">
          <w:pPr>
            <w:pStyle w:val="Header"/>
            <w:rPr>
              <w:b/>
              <w:noProof/>
            </w:rPr>
          </w:pPr>
        </w:p>
      </w:tc>
      <w:tc>
        <w:tcPr>
          <w:tcW w:w="567" w:type="dxa"/>
        </w:tcPr>
        <w:p w14:paraId="2715CDA2" w14:textId="77777777" w:rsidR="009821EE" w:rsidRPr="00CB2692" w:rsidRDefault="009821EE" w:rsidP="00586DBE">
          <w:pPr>
            <w:pStyle w:val="Header"/>
            <w:jc w:val="right"/>
            <w:rPr>
              <w:noProof/>
            </w:rPr>
          </w:pPr>
        </w:p>
      </w:tc>
      <w:tc>
        <w:tcPr>
          <w:tcW w:w="883" w:type="dxa"/>
        </w:tcPr>
        <w:p w14:paraId="0A7E82FE" w14:textId="77777777" w:rsidR="009821EE" w:rsidRPr="00CB2692" w:rsidRDefault="009821EE" w:rsidP="00586DBE">
          <w:pPr>
            <w:pStyle w:val="Header"/>
            <w:jc w:val="right"/>
            <w:rPr>
              <w:noProof/>
            </w:rPr>
          </w:pPr>
        </w:p>
      </w:tc>
    </w:tr>
    <w:tr w:rsidR="000C7644" w:rsidRPr="00CB2692" w14:paraId="46756BCE" w14:textId="77777777" w:rsidTr="000C7644">
      <w:tc>
        <w:tcPr>
          <w:tcW w:w="5807" w:type="dxa"/>
          <w:vMerge/>
        </w:tcPr>
        <w:p w14:paraId="256A90FA" w14:textId="77777777" w:rsidR="000C7644" w:rsidRPr="00CB2692" w:rsidRDefault="000C7644" w:rsidP="0042008E">
          <w:pPr>
            <w:pStyle w:val="Header"/>
            <w:rPr>
              <w:noProof/>
            </w:rPr>
          </w:pPr>
        </w:p>
      </w:tc>
      <w:sdt>
        <w:sdtPr>
          <w:rPr>
            <w:b/>
            <w:noProof/>
            <w:lang w:val="en-US"/>
          </w:rPr>
          <w:alias w:val="Keywords"/>
          <w:id w:val="-1160148381"/>
          <w:placeholder>
            <w:docPart w:val="EB7406424DE44DB5A642966140BB800E"/>
          </w:placeholder>
          <w:dataBinding w:prefixMappings="xmlns:ns0='http://purl.org/dc/elements/1.1/' xmlns:ns1='http://schemas.openxmlformats.org/package/2006/metadata/core-properties' " w:xpath="/ns1:coreProperties[1]/ns1:keywords[1]" w:storeItemID="{6C3C8BC8-F283-45AE-878A-BAB7291924A1}"/>
          <w:text/>
        </w:sdtPr>
        <w:sdtContent>
          <w:tc>
            <w:tcPr>
              <w:tcW w:w="3260" w:type="dxa"/>
              <w:gridSpan w:val="2"/>
            </w:tcPr>
            <w:p w14:paraId="6FC71665" w14:textId="73C1DBB7" w:rsidR="000C7644" w:rsidRPr="00886C48" w:rsidRDefault="005C24C2" w:rsidP="000C7644">
              <w:pPr>
                <w:pStyle w:val="Header"/>
                <w:rPr>
                  <w:noProof/>
                  <w:lang w:val="en-US"/>
                </w:rPr>
              </w:pPr>
              <w:r>
                <w:rPr>
                  <w:b/>
                  <w:noProof/>
                  <w:lang w:val="en-US"/>
                </w:rPr>
                <w:t xml:space="preserve">Fingrid </w:t>
              </w:r>
              <w:r w:rsidR="001025E3">
                <w:rPr>
                  <w:b/>
                  <w:noProof/>
                  <w:lang w:val="en-US"/>
                </w:rPr>
                <w:t>PSS/E</w:t>
              </w:r>
              <w:r w:rsidR="000C7644">
                <w:rPr>
                  <w:b/>
                  <w:noProof/>
                  <w:lang w:val="en-US"/>
                </w:rPr>
                <w:t xml:space="preserve"> simulation model review report (</w:t>
              </w:r>
              <w:r w:rsidR="00306CDC">
                <w:rPr>
                  <w:b/>
                  <w:noProof/>
                  <w:lang w:val="en-US"/>
                </w:rPr>
                <w:t>S</w:t>
              </w:r>
              <w:r w:rsidR="000C7644">
                <w:rPr>
                  <w:b/>
                  <w:noProof/>
                  <w:lang w:val="en-US"/>
                </w:rPr>
                <w:t>JV2024)</w:t>
              </w:r>
            </w:p>
          </w:tc>
        </w:sdtContent>
      </w:sdt>
      <w:bookmarkStart w:id="1" w:name="dnumber" w:displacedByCustomXml="prev"/>
      <w:bookmarkEnd w:id="1" w:displacedByCustomXml="prev"/>
      <w:tc>
        <w:tcPr>
          <w:tcW w:w="883" w:type="dxa"/>
        </w:tcPr>
        <w:p w14:paraId="43B30937" w14:textId="77777777" w:rsidR="000C7644" w:rsidRPr="00CB2692" w:rsidRDefault="000C7644" w:rsidP="00586DBE">
          <w:pPr>
            <w:pStyle w:val="Header"/>
            <w:jc w:val="right"/>
            <w:rPr>
              <w:noProof/>
            </w:rPr>
          </w:pPr>
          <w:r w:rsidRPr="00CB2692">
            <w:rPr>
              <w:noProof/>
            </w:rPr>
            <w:fldChar w:fldCharType="begin"/>
          </w:r>
          <w:r w:rsidRPr="00CB2692">
            <w:rPr>
              <w:noProof/>
            </w:rPr>
            <w:instrText xml:space="preserve"> PAGE  \* MERGEFORMAT </w:instrText>
          </w:r>
          <w:r w:rsidRPr="00CB2692">
            <w:rPr>
              <w:noProof/>
            </w:rPr>
            <w:fldChar w:fldCharType="separate"/>
          </w:r>
          <w:r>
            <w:rPr>
              <w:noProof/>
            </w:rPr>
            <w:t>1</w:t>
          </w:r>
          <w:r w:rsidRPr="00CB2692">
            <w:rPr>
              <w:noProof/>
            </w:rPr>
            <w:fldChar w:fldCharType="end"/>
          </w:r>
          <w:r w:rsidRPr="00CB2692">
            <w:rPr>
              <w:noProof/>
            </w:rPr>
            <w:t xml:space="preserve"> (</w:t>
          </w:r>
          <w:fldSimple w:instr="NUMPAGES  \* MERGEFORMAT">
            <w:r>
              <w:rPr>
                <w:noProof/>
              </w:rPr>
              <w:t>1</w:t>
            </w:r>
          </w:fldSimple>
          <w:r w:rsidRPr="00CB2692">
            <w:rPr>
              <w:noProof/>
            </w:rPr>
            <w:t>)</w:t>
          </w:r>
        </w:p>
      </w:tc>
    </w:tr>
    <w:tr w:rsidR="00A16D96" w:rsidRPr="00CB2692" w14:paraId="3F65D5F1" w14:textId="77777777" w:rsidTr="000C7644">
      <w:tc>
        <w:tcPr>
          <w:tcW w:w="5807" w:type="dxa"/>
        </w:tcPr>
        <w:p w14:paraId="21B59C19" w14:textId="77777777" w:rsidR="00A16D96" w:rsidRPr="00CB2692" w:rsidRDefault="00A16D96" w:rsidP="0042008E">
          <w:pPr>
            <w:pStyle w:val="Header"/>
            <w:rPr>
              <w:noProof/>
            </w:rPr>
          </w:pPr>
        </w:p>
      </w:tc>
      <w:tc>
        <w:tcPr>
          <w:tcW w:w="2693" w:type="dxa"/>
        </w:tcPr>
        <w:p w14:paraId="4F3231E3" w14:textId="35CEBED7" w:rsidR="00A16D96" w:rsidRPr="00CB2692" w:rsidRDefault="00A16D96" w:rsidP="00B3364A">
          <w:pPr>
            <w:pStyle w:val="Header"/>
            <w:rPr>
              <w:noProof/>
            </w:rPr>
          </w:pPr>
          <w:bookmarkStart w:id="2" w:name="dclass"/>
          <w:bookmarkEnd w:id="2"/>
        </w:p>
      </w:tc>
      <w:tc>
        <w:tcPr>
          <w:tcW w:w="1450" w:type="dxa"/>
          <w:gridSpan w:val="2"/>
        </w:tcPr>
        <w:p w14:paraId="53B0C441" w14:textId="77777777" w:rsidR="00A16D96" w:rsidRPr="00CB2692" w:rsidRDefault="00A16D96" w:rsidP="00586DBE">
          <w:pPr>
            <w:pStyle w:val="Header"/>
            <w:jc w:val="right"/>
            <w:rPr>
              <w:noProof/>
            </w:rPr>
          </w:pPr>
          <w:bookmarkStart w:id="3" w:name="dencl"/>
          <w:bookmarkEnd w:id="3"/>
        </w:p>
      </w:tc>
    </w:tr>
    <w:tr w:rsidR="00A16D96" w:rsidRPr="00CB2692" w14:paraId="7FC0DC0F" w14:textId="77777777" w:rsidTr="000C7644">
      <w:tc>
        <w:tcPr>
          <w:tcW w:w="5807" w:type="dxa"/>
        </w:tcPr>
        <w:p w14:paraId="40CD60B5" w14:textId="59350799" w:rsidR="00A16D96" w:rsidRPr="000C7644" w:rsidRDefault="00A16D96" w:rsidP="0042008E">
          <w:pPr>
            <w:pStyle w:val="Header"/>
            <w:rPr>
              <w:noProof/>
              <w:lang w:val="en-US"/>
            </w:rPr>
          </w:pPr>
        </w:p>
      </w:tc>
      <w:tc>
        <w:tcPr>
          <w:tcW w:w="2693" w:type="dxa"/>
        </w:tcPr>
        <w:p w14:paraId="2203D7A6" w14:textId="0081687C" w:rsidR="00A16D96" w:rsidRPr="00CB2692" w:rsidRDefault="00000000" w:rsidP="0042008E">
          <w:pPr>
            <w:pStyle w:val="Header"/>
            <w:rPr>
              <w:noProof/>
            </w:rPr>
          </w:pPr>
          <w:sdt>
            <w:sdtPr>
              <w:rPr>
                <w:noProof/>
              </w:rPr>
              <w:tag w:val="Date"/>
              <w:id w:val="-1097779057"/>
              <w:placeholder>
                <w:docPart w:val="E8854BE2EED0486C8C2FB8DB8E0B84CC"/>
              </w:placeholder>
              <w:date w:fullDate="2026-02-10T00:00:00Z">
                <w:dateFormat w:val="d.M.yyyy"/>
                <w:lid w:val="fi-FI"/>
                <w:storeMappedDataAs w:val="dateTime"/>
                <w:calendar w:val="gregorian"/>
              </w:date>
            </w:sdtPr>
            <w:sdtContent>
              <w:r w:rsidR="00293EBC">
                <w:rPr>
                  <w:noProof/>
                </w:rPr>
                <w:t>10.2.2026</w:t>
              </w:r>
            </w:sdtContent>
          </w:sdt>
        </w:p>
      </w:tc>
      <w:tc>
        <w:tcPr>
          <w:tcW w:w="1450" w:type="dxa"/>
          <w:gridSpan w:val="2"/>
        </w:tcPr>
        <w:p w14:paraId="0874B142" w14:textId="1C293E86" w:rsidR="00A16D96" w:rsidRPr="00CB2692" w:rsidRDefault="00A16D96" w:rsidP="00586DBE">
          <w:pPr>
            <w:pStyle w:val="Header"/>
            <w:jc w:val="right"/>
            <w:rPr>
              <w:noProof/>
            </w:rPr>
          </w:pPr>
        </w:p>
      </w:tc>
    </w:tr>
    <w:tr w:rsidR="00A16D96" w:rsidRPr="00E632FB" w14:paraId="276817DB" w14:textId="77777777" w:rsidTr="000C7644">
      <w:tc>
        <w:tcPr>
          <w:tcW w:w="5807" w:type="dxa"/>
        </w:tcPr>
        <w:p w14:paraId="24C7164D" w14:textId="6B89C970" w:rsidR="00A16D96" w:rsidRPr="00700320" w:rsidRDefault="00A16D96" w:rsidP="00A663CA">
          <w:pPr>
            <w:pStyle w:val="Header"/>
            <w:rPr>
              <w:noProof/>
              <w:lang w:val="en-US"/>
            </w:rPr>
          </w:pPr>
        </w:p>
      </w:tc>
      <w:tc>
        <w:tcPr>
          <w:tcW w:w="2693" w:type="dxa"/>
        </w:tcPr>
        <w:p w14:paraId="04AF3C5A" w14:textId="658F9FA1" w:rsidR="00A16D96" w:rsidRPr="00CB2692" w:rsidRDefault="00A16D96" w:rsidP="00B3364A">
          <w:pPr>
            <w:pStyle w:val="Header"/>
            <w:rPr>
              <w:noProof/>
            </w:rPr>
          </w:pPr>
        </w:p>
      </w:tc>
      <w:tc>
        <w:tcPr>
          <w:tcW w:w="1450" w:type="dxa"/>
          <w:gridSpan w:val="2"/>
        </w:tcPr>
        <w:p w14:paraId="51AAFAE6" w14:textId="362ACF19" w:rsidR="00A16D96" w:rsidRPr="00E632FB" w:rsidRDefault="00A16D96" w:rsidP="00586DBE">
          <w:pPr>
            <w:pStyle w:val="Header"/>
            <w:jc w:val="right"/>
            <w:rPr>
              <w:noProof/>
            </w:rPr>
          </w:pPr>
        </w:p>
      </w:tc>
    </w:tr>
  </w:tbl>
  <w:p w14:paraId="5F67FF47" w14:textId="236286EB" w:rsidR="006A3E3D" w:rsidRPr="00C96B96" w:rsidRDefault="006A3E3D" w:rsidP="00C96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FA5CE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267E33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012B03"/>
    <w:multiLevelType w:val="multilevel"/>
    <w:tmpl w:val="1DF82B40"/>
    <w:styleLink w:val="Fingridotsikkonumerointi"/>
    <w:lvl w:ilvl="0">
      <w:start w:val="1"/>
      <w:numFmt w:val="decimal"/>
      <w:pStyle w:val="Heading1"/>
      <w:lvlText w:val="%1 "/>
      <w:lvlJc w:val="left"/>
      <w:pPr>
        <w:tabs>
          <w:tab w:val="num" w:pos="1304"/>
        </w:tabs>
        <w:ind w:left="1304" w:hanging="1304"/>
      </w:pPr>
      <w:rPr>
        <w:rFonts w:hint="default"/>
      </w:rPr>
    </w:lvl>
    <w:lvl w:ilvl="1">
      <w:start w:val="1"/>
      <w:numFmt w:val="decimal"/>
      <w:pStyle w:val="Heading2"/>
      <w:lvlText w:val="%1.%2 "/>
      <w:lvlJc w:val="left"/>
      <w:pPr>
        <w:tabs>
          <w:tab w:val="num" w:pos="1304"/>
        </w:tabs>
        <w:ind w:left="1304" w:hanging="1304"/>
      </w:pPr>
      <w:rPr>
        <w:rFonts w:hint="default"/>
      </w:rPr>
    </w:lvl>
    <w:lvl w:ilvl="2">
      <w:start w:val="1"/>
      <w:numFmt w:val="decimal"/>
      <w:pStyle w:val="Heading3"/>
      <w:lvlText w:val="%1.%2.%3 "/>
      <w:lvlJc w:val="left"/>
      <w:pPr>
        <w:tabs>
          <w:tab w:val="num" w:pos="1304"/>
        </w:tabs>
        <w:ind w:left="1304" w:hanging="1304"/>
      </w:pPr>
      <w:rPr>
        <w:rFonts w:hint="default"/>
      </w:rPr>
    </w:lvl>
    <w:lvl w:ilvl="3">
      <w:start w:val="1"/>
      <w:numFmt w:val="decimal"/>
      <w:pStyle w:val="Heading4"/>
      <w:lvlText w:val="%1.%2.%3.%4 "/>
      <w:lvlJc w:val="left"/>
      <w:pPr>
        <w:tabs>
          <w:tab w:val="num" w:pos="1304"/>
        </w:tabs>
        <w:ind w:left="1304" w:hanging="1304"/>
      </w:pPr>
      <w:rPr>
        <w:rFonts w:hint="default"/>
      </w:rPr>
    </w:lvl>
    <w:lvl w:ilvl="4">
      <w:start w:val="1"/>
      <w:numFmt w:val="decimal"/>
      <w:pStyle w:val="Heading5"/>
      <w:suff w:val="space"/>
      <w:lvlText w:val="%1.%2.%3.%4.%5 "/>
      <w:lvlJc w:val="left"/>
      <w:pPr>
        <w:ind w:left="1304" w:hanging="1304"/>
      </w:pPr>
      <w:rPr>
        <w:rFonts w:hint="default"/>
      </w:rPr>
    </w:lvl>
    <w:lvl w:ilvl="5">
      <w:start w:val="1"/>
      <w:numFmt w:val="decimal"/>
      <w:pStyle w:val="Heading6"/>
      <w:suff w:val="space"/>
      <w:lvlText w:val="%1.%2.%3.%4.%5.%6 "/>
      <w:lvlJc w:val="left"/>
      <w:pPr>
        <w:ind w:left="1304" w:hanging="1304"/>
      </w:pPr>
      <w:rPr>
        <w:rFonts w:hint="default"/>
      </w:rPr>
    </w:lvl>
    <w:lvl w:ilvl="6">
      <w:start w:val="1"/>
      <w:numFmt w:val="decimal"/>
      <w:pStyle w:val="Heading7"/>
      <w:suff w:val="space"/>
      <w:lvlText w:val="%1.%2.%3.%4.%5.%6.%7 "/>
      <w:lvlJc w:val="left"/>
      <w:pPr>
        <w:ind w:left="1304" w:hanging="1304"/>
      </w:pPr>
      <w:rPr>
        <w:rFonts w:hint="default"/>
      </w:rPr>
    </w:lvl>
    <w:lvl w:ilvl="7">
      <w:start w:val="1"/>
      <w:numFmt w:val="decimal"/>
      <w:pStyle w:val="Heading8"/>
      <w:suff w:val="space"/>
      <w:lvlText w:val="%1.%2.%3.%4.%5.%6.%7.%8 "/>
      <w:lvlJc w:val="left"/>
      <w:pPr>
        <w:ind w:left="1304" w:hanging="1304"/>
      </w:pPr>
      <w:rPr>
        <w:rFonts w:hint="default"/>
      </w:rPr>
    </w:lvl>
    <w:lvl w:ilvl="8">
      <w:start w:val="1"/>
      <w:numFmt w:val="decimal"/>
      <w:pStyle w:val="Heading9"/>
      <w:suff w:val="space"/>
      <w:lvlText w:val="%1.%2.%3.%4.%5.%6.%7.%8.%9 "/>
      <w:lvlJc w:val="left"/>
      <w:pPr>
        <w:ind w:left="1304" w:hanging="1304"/>
      </w:pPr>
      <w:rPr>
        <w:rFonts w:hint="default"/>
      </w:rPr>
    </w:lvl>
  </w:abstractNum>
  <w:abstractNum w:abstractNumId="3" w15:restartNumberingAfterBreak="0">
    <w:nsid w:val="1F9D7611"/>
    <w:multiLevelType w:val="hybridMultilevel"/>
    <w:tmpl w:val="C2B88D50"/>
    <w:lvl w:ilvl="0" w:tplc="4178045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21835D1E"/>
    <w:multiLevelType w:val="multilevel"/>
    <w:tmpl w:val="3C446A54"/>
    <w:styleLink w:val="Fingridluettelomerkit"/>
    <w:lvl w:ilvl="0">
      <w:start w:val="1"/>
      <w:numFmt w:val="bullet"/>
      <w:pStyle w:val="ListBullet"/>
      <w:lvlText w:val="•"/>
      <w:lvlJc w:val="left"/>
      <w:pPr>
        <w:ind w:left="1588" w:hanging="284"/>
      </w:pPr>
      <w:rPr>
        <w:rFonts w:ascii="Arial" w:hAnsi="Arial" w:hint="default"/>
        <w:color w:val="auto"/>
      </w:rPr>
    </w:lvl>
    <w:lvl w:ilvl="1">
      <w:start w:val="1"/>
      <w:numFmt w:val="bullet"/>
      <w:lvlText w:val="–"/>
      <w:lvlJc w:val="left"/>
      <w:pPr>
        <w:ind w:left="1871" w:hanging="283"/>
      </w:pPr>
      <w:rPr>
        <w:rFonts w:ascii="Arial" w:hAnsi="Arial" w:hint="default"/>
        <w:color w:val="auto"/>
      </w:rPr>
    </w:lvl>
    <w:lvl w:ilvl="2">
      <w:start w:val="1"/>
      <w:numFmt w:val="bullet"/>
      <w:lvlText w:val="–"/>
      <w:lvlJc w:val="left"/>
      <w:pPr>
        <w:ind w:left="2155" w:hanging="284"/>
      </w:pPr>
      <w:rPr>
        <w:rFonts w:ascii="Arial" w:hAnsi="Arial" w:hint="default"/>
        <w:color w:val="auto"/>
      </w:rPr>
    </w:lvl>
    <w:lvl w:ilvl="3">
      <w:start w:val="1"/>
      <w:numFmt w:val="bullet"/>
      <w:lvlText w:val="–"/>
      <w:lvlJc w:val="left"/>
      <w:pPr>
        <w:ind w:left="2438" w:hanging="283"/>
      </w:pPr>
      <w:rPr>
        <w:rFonts w:ascii="Arial" w:hAnsi="Arial" w:hint="default"/>
        <w:color w:val="auto"/>
      </w:rPr>
    </w:lvl>
    <w:lvl w:ilvl="4">
      <w:start w:val="1"/>
      <w:numFmt w:val="bullet"/>
      <w:lvlText w:val="–"/>
      <w:lvlJc w:val="left"/>
      <w:pPr>
        <w:ind w:left="2722" w:hanging="284"/>
      </w:pPr>
      <w:rPr>
        <w:rFonts w:ascii="Arial" w:hAnsi="Arial" w:hint="default"/>
        <w:color w:val="auto"/>
      </w:rPr>
    </w:lvl>
    <w:lvl w:ilvl="5">
      <w:start w:val="1"/>
      <w:numFmt w:val="bullet"/>
      <w:lvlText w:val="–"/>
      <w:lvlJc w:val="left"/>
      <w:pPr>
        <w:ind w:left="3005" w:hanging="283"/>
      </w:pPr>
      <w:rPr>
        <w:rFonts w:ascii="Arial" w:hAnsi="Arial" w:hint="default"/>
        <w:color w:val="auto"/>
      </w:rPr>
    </w:lvl>
    <w:lvl w:ilvl="6">
      <w:start w:val="1"/>
      <w:numFmt w:val="bullet"/>
      <w:lvlText w:val="–"/>
      <w:lvlJc w:val="left"/>
      <w:pPr>
        <w:ind w:left="3289" w:hanging="284"/>
      </w:pPr>
      <w:rPr>
        <w:rFonts w:ascii="Arial" w:hAnsi="Arial" w:hint="default"/>
        <w:color w:val="auto"/>
      </w:rPr>
    </w:lvl>
    <w:lvl w:ilvl="7">
      <w:start w:val="1"/>
      <w:numFmt w:val="bullet"/>
      <w:lvlText w:val="–"/>
      <w:lvlJc w:val="left"/>
      <w:pPr>
        <w:ind w:left="3572" w:hanging="283"/>
      </w:pPr>
      <w:rPr>
        <w:rFonts w:ascii="Arial" w:hAnsi="Arial" w:hint="default"/>
        <w:color w:val="auto"/>
      </w:rPr>
    </w:lvl>
    <w:lvl w:ilvl="8">
      <w:start w:val="1"/>
      <w:numFmt w:val="bullet"/>
      <w:lvlText w:val="–"/>
      <w:lvlJc w:val="left"/>
      <w:pPr>
        <w:ind w:left="3856" w:hanging="284"/>
      </w:pPr>
      <w:rPr>
        <w:rFonts w:ascii="Arial" w:hAnsi="Arial" w:hint="default"/>
        <w:color w:val="auto"/>
      </w:rPr>
    </w:lvl>
  </w:abstractNum>
  <w:abstractNum w:abstractNumId="5" w15:restartNumberingAfterBreak="0">
    <w:nsid w:val="22BD6C01"/>
    <w:multiLevelType w:val="hybridMultilevel"/>
    <w:tmpl w:val="139821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76A47A3"/>
    <w:multiLevelType w:val="multilevel"/>
    <w:tmpl w:val="FEEAE264"/>
    <w:lvl w:ilvl="0">
      <w:start w:val="1"/>
      <w:numFmt w:val="decimal"/>
      <w:lvlText w:val="%1 "/>
      <w:lvlJc w:val="left"/>
      <w:pPr>
        <w:tabs>
          <w:tab w:val="num" w:pos="1304"/>
        </w:tabs>
        <w:ind w:left="1304" w:hanging="1304"/>
      </w:pPr>
    </w:lvl>
    <w:lvl w:ilvl="1">
      <w:start w:val="1"/>
      <w:numFmt w:val="decimal"/>
      <w:lvlText w:val="%1.%2 "/>
      <w:lvlJc w:val="left"/>
      <w:pPr>
        <w:tabs>
          <w:tab w:val="num" w:pos="1304"/>
        </w:tabs>
        <w:ind w:left="1304" w:hanging="1304"/>
      </w:pPr>
    </w:lvl>
    <w:lvl w:ilvl="2">
      <w:start w:val="1"/>
      <w:numFmt w:val="decimal"/>
      <w:lvlText w:val="%1.%2.%3 "/>
      <w:lvlJc w:val="left"/>
      <w:pPr>
        <w:tabs>
          <w:tab w:val="num" w:pos="1304"/>
        </w:tabs>
        <w:ind w:left="1304" w:hanging="1304"/>
      </w:pPr>
    </w:lvl>
    <w:lvl w:ilvl="3">
      <w:start w:val="1"/>
      <w:numFmt w:val="decimal"/>
      <w:lvlText w:val="%1.%2.%3.%4 "/>
      <w:lvlJc w:val="left"/>
      <w:pPr>
        <w:tabs>
          <w:tab w:val="num" w:pos="1304"/>
        </w:tabs>
        <w:ind w:left="1304" w:hanging="1304"/>
      </w:pPr>
    </w:lvl>
    <w:lvl w:ilvl="4">
      <w:start w:val="1"/>
      <w:numFmt w:val="decimal"/>
      <w:lvlText w:val="%1.%2.%3.%4.%5 "/>
      <w:lvlJc w:val="left"/>
      <w:pPr>
        <w:tabs>
          <w:tab w:val="num" w:pos="1304"/>
        </w:tabs>
        <w:ind w:left="1304" w:hanging="1304"/>
      </w:pPr>
    </w:lvl>
    <w:lvl w:ilvl="5">
      <w:start w:val="1"/>
      <w:numFmt w:val="decimal"/>
      <w:lvlText w:val="%1.%2.%3.%4.%5.%6 "/>
      <w:lvlJc w:val="left"/>
      <w:pPr>
        <w:tabs>
          <w:tab w:val="num" w:pos="1304"/>
        </w:tabs>
        <w:ind w:left="1304" w:hanging="1304"/>
      </w:pPr>
    </w:lvl>
    <w:lvl w:ilvl="6">
      <w:start w:val="1"/>
      <w:numFmt w:val="decimal"/>
      <w:lvlText w:val="%1.%2.%3.%4.%5.%6.%7 "/>
      <w:lvlJc w:val="left"/>
      <w:pPr>
        <w:tabs>
          <w:tab w:val="num" w:pos="1304"/>
        </w:tabs>
        <w:ind w:left="1304" w:hanging="1304"/>
      </w:pPr>
    </w:lvl>
    <w:lvl w:ilvl="7">
      <w:start w:val="1"/>
      <w:numFmt w:val="decimal"/>
      <w:lvlText w:val="%1.%2.%3.%4.%5.%6.%7.%8 "/>
      <w:lvlJc w:val="left"/>
      <w:pPr>
        <w:tabs>
          <w:tab w:val="num" w:pos="1304"/>
        </w:tabs>
        <w:ind w:left="1304" w:hanging="1304"/>
      </w:pPr>
    </w:lvl>
    <w:lvl w:ilvl="8">
      <w:start w:val="1"/>
      <w:numFmt w:val="decimal"/>
      <w:lvlText w:val="%1.%2.%3.%4.%5.%6.%7.%8.%9 "/>
      <w:lvlJc w:val="left"/>
      <w:pPr>
        <w:tabs>
          <w:tab w:val="num" w:pos="1304"/>
        </w:tabs>
        <w:ind w:left="1304" w:hanging="1304"/>
      </w:pPr>
    </w:lvl>
  </w:abstractNum>
  <w:abstractNum w:abstractNumId="7" w15:restartNumberingAfterBreak="0">
    <w:nsid w:val="283B18E2"/>
    <w:multiLevelType w:val="hybridMultilevel"/>
    <w:tmpl w:val="3DE4C9CE"/>
    <w:lvl w:ilvl="0" w:tplc="4D96C886">
      <w:start w:val="6"/>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29294D98"/>
    <w:multiLevelType w:val="multilevel"/>
    <w:tmpl w:val="9E28DD58"/>
    <w:styleLink w:val="Fingridnumerointi"/>
    <w:lvl w:ilvl="0">
      <w:start w:val="1"/>
      <w:numFmt w:val="decimal"/>
      <w:pStyle w:val="ListNumber"/>
      <w:lvlText w:val="%1."/>
      <w:lvlJc w:val="left"/>
      <w:pPr>
        <w:ind w:left="1701" w:hanging="397"/>
      </w:pPr>
      <w:rPr>
        <w:rFonts w:hint="default"/>
      </w:rPr>
    </w:lvl>
    <w:lvl w:ilvl="1">
      <w:start w:val="1"/>
      <w:numFmt w:val="bullet"/>
      <w:lvlText w:val="–"/>
      <w:lvlJc w:val="left"/>
      <w:pPr>
        <w:ind w:left="1985" w:hanging="284"/>
      </w:pPr>
      <w:rPr>
        <w:rFonts w:ascii="Arial" w:hAnsi="Arial" w:hint="default"/>
        <w:color w:val="auto"/>
      </w:rPr>
    </w:lvl>
    <w:lvl w:ilvl="2">
      <w:start w:val="1"/>
      <w:numFmt w:val="bullet"/>
      <w:lvlText w:val="–"/>
      <w:lvlJc w:val="left"/>
      <w:pPr>
        <w:ind w:left="2268" w:hanging="283"/>
      </w:pPr>
      <w:rPr>
        <w:rFonts w:ascii="Arial" w:hAnsi="Arial" w:hint="default"/>
        <w:color w:val="auto"/>
      </w:rPr>
    </w:lvl>
    <w:lvl w:ilvl="3">
      <w:start w:val="1"/>
      <w:numFmt w:val="bullet"/>
      <w:lvlText w:val="–"/>
      <w:lvlJc w:val="left"/>
      <w:pPr>
        <w:ind w:left="2552" w:hanging="284"/>
      </w:pPr>
      <w:rPr>
        <w:rFonts w:ascii="Arial" w:hAnsi="Arial" w:hint="default"/>
        <w:color w:val="auto"/>
      </w:rPr>
    </w:lvl>
    <w:lvl w:ilvl="4">
      <w:start w:val="1"/>
      <w:numFmt w:val="bullet"/>
      <w:lvlText w:val="–"/>
      <w:lvlJc w:val="left"/>
      <w:pPr>
        <w:ind w:left="2835" w:hanging="283"/>
      </w:pPr>
      <w:rPr>
        <w:rFonts w:ascii="Arial" w:hAnsi="Arial" w:hint="default"/>
        <w:color w:val="auto"/>
      </w:rPr>
    </w:lvl>
    <w:lvl w:ilvl="5">
      <w:start w:val="1"/>
      <w:numFmt w:val="bullet"/>
      <w:lvlText w:val="–"/>
      <w:lvlJc w:val="left"/>
      <w:pPr>
        <w:ind w:left="3119" w:hanging="284"/>
      </w:pPr>
      <w:rPr>
        <w:rFonts w:ascii="Arial" w:hAnsi="Arial" w:hint="default"/>
        <w:color w:val="auto"/>
      </w:rPr>
    </w:lvl>
    <w:lvl w:ilvl="6">
      <w:start w:val="1"/>
      <w:numFmt w:val="bullet"/>
      <w:lvlText w:val="–"/>
      <w:lvlJc w:val="left"/>
      <w:pPr>
        <w:ind w:left="3402" w:hanging="283"/>
      </w:pPr>
      <w:rPr>
        <w:rFonts w:ascii="Arial" w:hAnsi="Arial" w:hint="default"/>
        <w:color w:val="auto"/>
      </w:rPr>
    </w:lvl>
    <w:lvl w:ilvl="7">
      <w:start w:val="1"/>
      <w:numFmt w:val="bullet"/>
      <w:lvlText w:val="–"/>
      <w:lvlJc w:val="left"/>
      <w:pPr>
        <w:ind w:left="3686" w:hanging="284"/>
      </w:pPr>
      <w:rPr>
        <w:rFonts w:ascii="Arial" w:hAnsi="Arial" w:hint="default"/>
        <w:color w:val="auto"/>
      </w:rPr>
    </w:lvl>
    <w:lvl w:ilvl="8">
      <w:start w:val="1"/>
      <w:numFmt w:val="bullet"/>
      <w:lvlText w:val="–"/>
      <w:lvlJc w:val="left"/>
      <w:pPr>
        <w:ind w:left="3969" w:hanging="283"/>
      </w:pPr>
      <w:rPr>
        <w:rFonts w:ascii="Arial" w:hAnsi="Arial" w:hint="default"/>
        <w:color w:val="auto"/>
      </w:rPr>
    </w:lvl>
  </w:abstractNum>
  <w:abstractNum w:abstractNumId="9" w15:restartNumberingAfterBreak="0">
    <w:nsid w:val="2BB20762"/>
    <w:multiLevelType w:val="hybridMultilevel"/>
    <w:tmpl w:val="0A1AE46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F96454D"/>
    <w:multiLevelType w:val="hybridMultilevel"/>
    <w:tmpl w:val="0A06E8AA"/>
    <w:lvl w:ilvl="0" w:tplc="19006B3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F0BBF"/>
    <w:multiLevelType w:val="hybridMultilevel"/>
    <w:tmpl w:val="95FEDCA8"/>
    <w:lvl w:ilvl="0" w:tplc="886AAB70">
      <w:start w:val="1"/>
      <w:numFmt w:val="bullet"/>
      <w:pStyle w:val="Viiva"/>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73D82"/>
    <w:multiLevelType w:val="multilevel"/>
    <w:tmpl w:val="BF1064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6D25B0F"/>
    <w:multiLevelType w:val="hybridMultilevel"/>
    <w:tmpl w:val="3334CC8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8E1209E"/>
    <w:multiLevelType w:val="hybridMultilevel"/>
    <w:tmpl w:val="54DC07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CC90A36"/>
    <w:multiLevelType w:val="hybridMultilevel"/>
    <w:tmpl w:val="601200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1A56969"/>
    <w:multiLevelType w:val="hybridMultilevel"/>
    <w:tmpl w:val="EA905B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3BE77F2"/>
    <w:multiLevelType w:val="hybridMultilevel"/>
    <w:tmpl w:val="3F308044"/>
    <w:lvl w:ilvl="0" w:tplc="F310483A">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54E557F"/>
    <w:multiLevelType w:val="hybridMultilevel"/>
    <w:tmpl w:val="59A43CD4"/>
    <w:lvl w:ilvl="0" w:tplc="D2AE005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9" w15:restartNumberingAfterBreak="0">
    <w:nsid w:val="57F356E1"/>
    <w:multiLevelType w:val="hybridMultilevel"/>
    <w:tmpl w:val="F2AC75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F1E48DB"/>
    <w:multiLevelType w:val="hybridMultilevel"/>
    <w:tmpl w:val="F1D888D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25D26E5"/>
    <w:multiLevelType w:val="hybridMultilevel"/>
    <w:tmpl w:val="F8DCC77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112047141">
    <w:abstractNumId w:val="6"/>
  </w:num>
  <w:num w:numId="2" w16cid:durableId="800658356">
    <w:abstractNumId w:val="11"/>
  </w:num>
  <w:num w:numId="3" w16cid:durableId="1212688110">
    <w:abstractNumId w:val="4"/>
  </w:num>
  <w:num w:numId="4" w16cid:durableId="1614827958">
    <w:abstractNumId w:val="1"/>
  </w:num>
  <w:num w:numId="5" w16cid:durableId="600723915">
    <w:abstractNumId w:val="8"/>
  </w:num>
  <w:num w:numId="6" w16cid:durableId="868031239">
    <w:abstractNumId w:val="0"/>
  </w:num>
  <w:num w:numId="7" w16cid:durableId="918515595">
    <w:abstractNumId w:val="2"/>
  </w:num>
  <w:num w:numId="8" w16cid:durableId="2003704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3200241">
    <w:abstractNumId w:val="12"/>
  </w:num>
  <w:num w:numId="10" w16cid:durableId="1996032969">
    <w:abstractNumId w:val="2"/>
  </w:num>
  <w:num w:numId="11" w16cid:durableId="217058845">
    <w:abstractNumId w:val="3"/>
  </w:num>
  <w:num w:numId="12" w16cid:durableId="737561243">
    <w:abstractNumId w:val="18"/>
  </w:num>
  <w:num w:numId="13" w16cid:durableId="1930312537">
    <w:abstractNumId w:val="17"/>
  </w:num>
  <w:num w:numId="14" w16cid:durableId="64575190">
    <w:abstractNumId w:val="14"/>
  </w:num>
  <w:num w:numId="15" w16cid:durableId="273906312">
    <w:abstractNumId w:val="21"/>
  </w:num>
  <w:num w:numId="16" w16cid:durableId="366876876">
    <w:abstractNumId w:val="5"/>
  </w:num>
  <w:num w:numId="17" w16cid:durableId="377972952">
    <w:abstractNumId w:val="19"/>
  </w:num>
  <w:num w:numId="18" w16cid:durableId="997810887">
    <w:abstractNumId w:val="15"/>
  </w:num>
  <w:num w:numId="19" w16cid:durableId="186523105">
    <w:abstractNumId w:val="20"/>
  </w:num>
  <w:num w:numId="20" w16cid:durableId="84041837">
    <w:abstractNumId w:val="16"/>
  </w:num>
  <w:num w:numId="21" w16cid:durableId="1038236316">
    <w:abstractNumId w:val="7"/>
  </w:num>
  <w:num w:numId="22" w16cid:durableId="57436360">
    <w:abstractNumId w:val="13"/>
  </w:num>
  <w:num w:numId="23" w16cid:durableId="964702160">
    <w:abstractNumId w:val="9"/>
  </w:num>
  <w:num w:numId="24" w16cid:durableId="1196848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20"/>
    <w:rsid w:val="00004D95"/>
    <w:rsid w:val="00012079"/>
    <w:rsid w:val="00012F69"/>
    <w:rsid w:val="00015AF5"/>
    <w:rsid w:val="00016088"/>
    <w:rsid w:val="00016B98"/>
    <w:rsid w:val="00031F75"/>
    <w:rsid w:val="00046423"/>
    <w:rsid w:val="0006584C"/>
    <w:rsid w:val="00073A06"/>
    <w:rsid w:val="00084ACB"/>
    <w:rsid w:val="000910FC"/>
    <w:rsid w:val="00095540"/>
    <w:rsid w:val="000A200F"/>
    <w:rsid w:val="000A6F38"/>
    <w:rsid w:val="000B2CE7"/>
    <w:rsid w:val="000C1D5A"/>
    <w:rsid w:val="000C5CE6"/>
    <w:rsid w:val="000C7644"/>
    <w:rsid w:val="000D08CB"/>
    <w:rsid w:val="000E0C19"/>
    <w:rsid w:val="000E216F"/>
    <w:rsid w:val="000E31E9"/>
    <w:rsid w:val="000E4058"/>
    <w:rsid w:val="000E63AE"/>
    <w:rsid w:val="000E7198"/>
    <w:rsid w:val="000F7297"/>
    <w:rsid w:val="001000AF"/>
    <w:rsid w:val="001025E3"/>
    <w:rsid w:val="00106D80"/>
    <w:rsid w:val="00107181"/>
    <w:rsid w:val="00111245"/>
    <w:rsid w:val="00113F93"/>
    <w:rsid w:val="00117715"/>
    <w:rsid w:val="0012173B"/>
    <w:rsid w:val="00123F77"/>
    <w:rsid w:val="00131E07"/>
    <w:rsid w:val="00133BE6"/>
    <w:rsid w:val="00136819"/>
    <w:rsid w:val="00143FC2"/>
    <w:rsid w:val="00147128"/>
    <w:rsid w:val="00150E79"/>
    <w:rsid w:val="001527CA"/>
    <w:rsid w:val="001551B7"/>
    <w:rsid w:val="00162DF1"/>
    <w:rsid w:val="00165C5D"/>
    <w:rsid w:val="001700A8"/>
    <w:rsid w:val="00183C95"/>
    <w:rsid w:val="001951A3"/>
    <w:rsid w:val="001A1A8F"/>
    <w:rsid w:val="001A3727"/>
    <w:rsid w:val="001A4B36"/>
    <w:rsid w:val="001B0D98"/>
    <w:rsid w:val="001C1DF2"/>
    <w:rsid w:val="001C3378"/>
    <w:rsid w:val="001C5269"/>
    <w:rsid w:val="001D0A25"/>
    <w:rsid w:val="001D3062"/>
    <w:rsid w:val="001D4FA9"/>
    <w:rsid w:val="001E656B"/>
    <w:rsid w:val="00202FF9"/>
    <w:rsid w:val="00205599"/>
    <w:rsid w:val="002068FE"/>
    <w:rsid w:val="002118EB"/>
    <w:rsid w:val="00212816"/>
    <w:rsid w:val="00221274"/>
    <w:rsid w:val="00221C52"/>
    <w:rsid w:val="00224267"/>
    <w:rsid w:val="00234C8D"/>
    <w:rsid w:val="002378B9"/>
    <w:rsid w:val="00240D5A"/>
    <w:rsid w:val="00244E76"/>
    <w:rsid w:val="0024612E"/>
    <w:rsid w:val="00246434"/>
    <w:rsid w:val="00246C64"/>
    <w:rsid w:val="0025006B"/>
    <w:rsid w:val="00250741"/>
    <w:rsid w:val="00256368"/>
    <w:rsid w:val="00260D5A"/>
    <w:rsid w:val="00264D54"/>
    <w:rsid w:val="002657B4"/>
    <w:rsid w:val="00277537"/>
    <w:rsid w:val="002778CC"/>
    <w:rsid w:val="0028676F"/>
    <w:rsid w:val="00291369"/>
    <w:rsid w:val="00293EBC"/>
    <w:rsid w:val="00297213"/>
    <w:rsid w:val="002A2F11"/>
    <w:rsid w:val="002B42B7"/>
    <w:rsid w:val="002C5E1E"/>
    <w:rsid w:val="002E0F5F"/>
    <w:rsid w:val="002E143A"/>
    <w:rsid w:val="002E226F"/>
    <w:rsid w:val="002F39E1"/>
    <w:rsid w:val="002F75AF"/>
    <w:rsid w:val="00303BDB"/>
    <w:rsid w:val="00306CDC"/>
    <w:rsid w:val="003111CE"/>
    <w:rsid w:val="0031268A"/>
    <w:rsid w:val="00320C70"/>
    <w:rsid w:val="00320F62"/>
    <w:rsid w:val="003304F2"/>
    <w:rsid w:val="00335F26"/>
    <w:rsid w:val="00337BCE"/>
    <w:rsid w:val="00341294"/>
    <w:rsid w:val="003429E3"/>
    <w:rsid w:val="0034435D"/>
    <w:rsid w:val="0034625F"/>
    <w:rsid w:val="003624E2"/>
    <w:rsid w:val="0036480C"/>
    <w:rsid w:val="0036576C"/>
    <w:rsid w:val="00371C76"/>
    <w:rsid w:val="00372A7E"/>
    <w:rsid w:val="003737DD"/>
    <w:rsid w:val="003817E3"/>
    <w:rsid w:val="00390803"/>
    <w:rsid w:val="0039660A"/>
    <w:rsid w:val="003A1005"/>
    <w:rsid w:val="003A2CC8"/>
    <w:rsid w:val="003B0B46"/>
    <w:rsid w:val="003B13B2"/>
    <w:rsid w:val="003B5E3D"/>
    <w:rsid w:val="003C2469"/>
    <w:rsid w:val="003D0BD1"/>
    <w:rsid w:val="003D2A9E"/>
    <w:rsid w:val="003D4031"/>
    <w:rsid w:val="003E69EA"/>
    <w:rsid w:val="003F0AA4"/>
    <w:rsid w:val="003F0AF7"/>
    <w:rsid w:val="00402442"/>
    <w:rsid w:val="00407202"/>
    <w:rsid w:val="00412880"/>
    <w:rsid w:val="00416ADA"/>
    <w:rsid w:val="0042008E"/>
    <w:rsid w:val="00423FD5"/>
    <w:rsid w:val="004408FE"/>
    <w:rsid w:val="00442A8A"/>
    <w:rsid w:val="004456F5"/>
    <w:rsid w:val="00445AC6"/>
    <w:rsid w:val="00451893"/>
    <w:rsid w:val="00452CBA"/>
    <w:rsid w:val="00455D3C"/>
    <w:rsid w:val="00455F22"/>
    <w:rsid w:val="0046039B"/>
    <w:rsid w:val="00464A74"/>
    <w:rsid w:val="00477BB3"/>
    <w:rsid w:val="00486706"/>
    <w:rsid w:val="004A100D"/>
    <w:rsid w:val="004A5706"/>
    <w:rsid w:val="004A6979"/>
    <w:rsid w:val="004C3ECF"/>
    <w:rsid w:val="004C40CC"/>
    <w:rsid w:val="004C6F57"/>
    <w:rsid w:val="004C7046"/>
    <w:rsid w:val="004D3853"/>
    <w:rsid w:val="004D63B8"/>
    <w:rsid w:val="004D779C"/>
    <w:rsid w:val="004E6488"/>
    <w:rsid w:val="004F5108"/>
    <w:rsid w:val="005018ED"/>
    <w:rsid w:val="00501ED8"/>
    <w:rsid w:val="005072DB"/>
    <w:rsid w:val="00511043"/>
    <w:rsid w:val="00513933"/>
    <w:rsid w:val="005148C1"/>
    <w:rsid w:val="00514EAE"/>
    <w:rsid w:val="00516B8D"/>
    <w:rsid w:val="00516EC8"/>
    <w:rsid w:val="0051751C"/>
    <w:rsid w:val="00523EC7"/>
    <w:rsid w:val="00536D6A"/>
    <w:rsid w:val="00541428"/>
    <w:rsid w:val="00546A81"/>
    <w:rsid w:val="0054743F"/>
    <w:rsid w:val="00562F6D"/>
    <w:rsid w:val="00563641"/>
    <w:rsid w:val="005666A2"/>
    <w:rsid w:val="00566AE2"/>
    <w:rsid w:val="00566BC9"/>
    <w:rsid w:val="00570CD1"/>
    <w:rsid w:val="00572B43"/>
    <w:rsid w:val="00582706"/>
    <w:rsid w:val="00586DBE"/>
    <w:rsid w:val="00587926"/>
    <w:rsid w:val="005A0CC8"/>
    <w:rsid w:val="005A3C27"/>
    <w:rsid w:val="005A7C6D"/>
    <w:rsid w:val="005B208D"/>
    <w:rsid w:val="005B32B8"/>
    <w:rsid w:val="005B4514"/>
    <w:rsid w:val="005B7154"/>
    <w:rsid w:val="005B7E5B"/>
    <w:rsid w:val="005C0ED0"/>
    <w:rsid w:val="005C24C2"/>
    <w:rsid w:val="005C32DB"/>
    <w:rsid w:val="005D18F9"/>
    <w:rsid w:val="005D55A3"/>
    <w:rsid w:val="005E01E6"/>
    <w:rsid w:val="005E50B2"/>
    <w:rsid w:val="005F7B7C"/>
    <w:rsid w:val="00600896"/>
    <w:rsid w:val="006036CD"/>
    <w:rsid w:val="00611C59"/>
    <w:rsid w:val="00612D0E"/>
    <w:rsid w:val="00624098"/>
    <w:rsid w:val="0064035D"/>
    <w:rsid w:val="006426EB"/>
    <w:rsid w:val="00656C54"/>
    <w:rsid w:val="006629F5"/>
    <w:rsid w:val="006640C7"/>
    <w:rsid w:val="00666D26"/>
    <w:rsid w:val="006674B6"/>
    <w:rsid w:val="00670659"/>
    <w:rsid w:val="00673A98"/>
    <w:rsid w:val="0067538F"/>
    <w:rsid w:val="00677C41"/>
    <w:rsid w:val="0068198C"/>
    <w:rsid w:val="006A23F7"/>
    <w:rsid w:val="006A3E3D"/>
    <w:rsid w:val="006A431F"/>
    <w:rsid w:val="006A4A24"/>
    <w:rsid w:val="006A5BC4"/>
    <w:rsid w:val="006A73AB"/>
    <w:rsid w:val="006B4771"/>
    <w:rsid w:val="006B49F9"/>
    <w:rsid w:val="006B4B8A"/>
    <w:rsid w:val="006B4BAD"/>
    <w:rsid w:val="006B6ED4"/>
    <w:rsid w:val="006B78B2"/>
    <w:rsid w:val="006C2B7B"/>
    <w:rsid w:val="006C31B0"/>
    <w:rsid w:val="006C4C73"/>
    <w:rsid w:val="006C5659"/>
    <w:rsid w:val="006D13E9"/>
    <w:rsid w:val="006D4E23"/>
    <w:rsid w:val="006F0BDE"/>
    <w:rsid w:val="00700320"/>
    <w:rsid w:val="00702BC5"/>
    <w:rsid w:val="00702E26"/>
    <w:rsid w:val="00702F8B"/>
    <w:rsid w:val="00702FC4"/>
    <w:rsid w:val="007148F1"/>
    <w:rsid w:val="00726E9B"/>
    <w:rsid w:val="00733432"/>
    <w:rsid w:val="007362C3"/>
    <w:rsid w:val="0074057C"/>
    <w:rsid w:val="00742791"/>
    <w:rsid w:val="007451CC"/>
    <w:rsid w:val="0075014F"/>
    <w:rsid w:val="00751A6F"/>
    <w:rsid w:val="00753774"/>
    <w:rsid w:val="007539F3"/>
    <w:rsid w:val="00760A46"/>
    <w:rsid w:val="00764F0C"/>
    <w:rsid w:val="007849E8"/>
    <w:rsid w:val="00784F25"/>
    <w:rsid w:val="007944DA"/>
    <w:rsid w:val="00797031"/>
    <w:rsid w:val="007A4852"/>
    <w:rsid w:val="007A529A"/>
    <w:rsid w:val="007A7FC7"/>
    <w:rsid w:val="007B1D8A"/>
    <w:rsid w:val="007B686F"/>
    <w:rsid w:val="007B6C17"/>
    <w:rsid w:val="007C4F66"/>
    <w:rsid w:val="007D02F6"/>
    <w:rsid w:val="007D0F6D"/>
    <w:rsid w:val="007D1DC0"/>
    <w:rsid w:val="007E58DF"/>
    <w:rsid w:val="007F7B62"/>
    <w:rsid w:val="00800A63"/>
    <w:rsid w:val="00804066"/>
    <w:rsid w:val="0080672D"/>
    <w:rsid w:val="00811EBB"/>
    <w:rsid w:val="00816894"/>
    <w:rsid w:val="0082185D"/>
    <w:rsid w:val="00821DD0"/>
    <w:rsid w:val="0082630C"/>
    <w:rsid w:val="008268F1"/>
    <w:rsid w:val="00831DE0"/>
    <w:rsid w:val="00833EAD"/>
    <w:rsid w:val="00834210"/>
    <w:rsid w:val="00835D42"/>
    <w:rsid w:val="00840ED2"/>
    <w:rsid w:val="00842663"/>
    <w:rsid w:val="00845062"/>
    <w:rsid w:val="008452E0"/>
    <w:rsid w:val="00847E9F"/>
    <w:rsid w:val="00854B4C"/>
    <w:rsid w:val="00857670"/>
    <w:rsid w:val="00860602"/>
    <w:rsid w:val="00861EA6"/>
    <w:rsid w:val="008659F8"/>
    <w:rsid w:val="0087008C"/>
    <w:rsid w:val="0087173A"/>
    <w:rsid w:val="00875AA4"/>
    <w:rsid w:val="00880812"/>
    <w:rsid w:val="008811BA"/>
    <w:rsid w:val="00886C48"/>
    <w:rsid w:val="008A243B"/>
    <w:rsid w:val="008A4DE6"/>
    <w:rsid w:val="008B1E3E"/>
    <w:rsid w:val="008B210E"/>
    <w:rsid w:val="008B6A63"/>
    <w:rsid w:val="008D09DB"/>
    <w:rsid w:val="008D0FD3"/>
    <w:rsid w:val="008D7864"/>
    <w:rsid w:val="008E37A5"/>
    <w:rsid w:val="008E7BCD"/>
    <w:rsid w:val="008F106D"/>
    <w:rsid w:val="008F1779"/>
    <w:rsid w:val="008F734A"/>
    <w:rsid w:val="009025C5"/>
    <w:rsid w:val="009055CA"/>
    <w:rsid w:val="009316E1"/>
    <w:rsid w:val="00932823"/>
    <w:rsid w:val="00940D12"/>
    <w:rsid w:val="00952014"/>
    <w:rsid w:val="00955E50"/>
    <w:rsid w:val="00961432"/>
    <w:rsid w:val="00963069"/>
    <w:rsid w:val="009667E9"/>
    <w:rsid w:val="009740FA"/>
    <w:rsid w:val="009759DB"/>
    <w:rsid w:val="00976623"/>
    <w:rsid w:val="0098036F"/>
    <w:rsid w:val="00980EAF"/>
    <w:rsid w:val="009821EE"/>
    <w:rsid w:val="009864C1"/>
    <w:rsid w:val="00992E14"/>
    <w:rsid w:val="00996229"/>
    <w:rsid w:val="009A353B"/>
    <w:rsid w:val="009A70B8"/>
    <w:rsid w:val="009C3B6F"/>
    <w:rsid w:val="009D21A8"/>
    <w:rsid w:val="009D336C"/>
    <w:rsid w:val="009D62AE"/>
    <w:rsid w:val="009E75CD"/>
    <w:rsid w:val="009F2FDD"/>
    <w:rsid w:val="009F556E"/>
    <w:rsid w:val="00A00348"/>
    <w:rsid w:val="00A01881"/>
    <w:rsid w:val="00A02EDE"/>
    <w:rsid w:val="00A04075"/>
    <w:rsid w:val="00A04C49"/>
    <w:rsid w:val="00A157DD"/>
    <w:rsid w:val="00A16D96"/>
    <w:rsid w:val="00A177F4"/>
    <w:rsid w:val="00A21A2E"/>
    <w:rsid w:val="00A228D2"/>
    <w:rsid w:val="00A23F1A"/>
    <w:rsid w:val="00A2421D"/>
    <w:rsid w:val="00A3250D"/>
    <w:rsid w:val="00A36CB6"/>
    <w:rsid w:val="00A45DBB"/>
    <w:rsid w:val="00A50B08"/>
    <w:rsid w:val="00A56EC0"/>
    <w:rsid w:val="00A57128"/>
    <w:rsid w:val="00A614D4"/>
    <w:rsid w:val="00A63716"/>
    <w:rsid w:val="00A65FF1"/>
    <w:rsid w:val="00A663CA"/>
    <w:rsid w:val="00A712D2"/>
    <w:rsid w:val="00A74839"/>
    <w:rsid w:val="00A8331F"/>
    <w:rsid w:val="00A87D0D"/>
    <w:rsid w:val="00A91C2E"/>
    <w:rsid w:val="00A927C4"/>
    <w:rsid w:val="00A93A86"/>
    <w:rsid w:val="00A95BD3"/>
    <w:rsid w:val="00A97676"/>
    <w:rsid w:val="00AA5969"/>
    <w:rsid w:val="00AB2AFD"/>
    <w:rsid w:val="00AB62C5"/>
    <w:rsid w:val="00AC7EAD"/>
    <w:rsid w:val="00AD1226"/>
    <w:rsid w:val="00AD25DC"/>
    <w:rsid w:val="00AE3E4C"/>
    <w:rsid w:val="00AF02B2"/>
    <w:rsid w:val="00AF1124"/>
    <w:rsid w:val="00AF1772"/>
    <w:rsid w:val="00AF2B7D"/>
    <w:rsid w:val="00AF4704"/>
    <w:rsid w:val="00AF4DAE"/>
    <w:rsid w:val="00AF6A82"/>
    <w:rsid w:val="00AF7292"/>
    <w:rsid w:val="00B02E40"/>
    <w:rsid w:val="00B12DD4"/>
    <w:rsid w:val="00B2091D"/>
    <w:rsid w:val="00B21AAC"/>
    <w:rsid w:val="00B23CB8"/>
    <w:rsid w:val="00B25057"/>
    <w:rsid w:val="00B25C00"/>
    <w:rsid w:val="00B27BA3"/>
    <w:rsid w:val="00B3364A"/>
    <w:rsid w:val="00B3433C"/>
    <w:rsid w:val="00B3756B"/>
    <w:rsid w:val="00B44E8B"/>
    <w:rsid w:val="00B512DE"/>
    <w:rsid w:val="00B519D2"/>
    <w:rsid w:val="00B57E9B"/>
    <w:rsid w:val="00B65A07"/>
    <w:rsid w:val="00B70C3C"/>
    <w:rsid w:val="00B71C17"/>
    <w:rsid w:val="00B74B06"/>
    <w:rsid w:val="00B81047"/>
    <w:rsid w:val="00B8480B"/>
    <w:rsid w:val="00B92200"/>
    <w:rsid w:val="00BA4732"/>
    <w:rsid w:val="00BA7F9D"/>
    <w:rsid w:val="00BB0DE3"/>
    <w:rsid w:val="00BB0E94"/>
    <w:rsid w:val="00BC264F"/>
    <w:rsid w:val="00BC7784"/>
    <w:rsid w:val="00BF37DA"/>
    <w:rsid w:val="00BF3BC1"/>
    <w:rsid w:val="00BF55E4"/>
    <w:rsid w:val="00BF5F7E"/>
    <w:rsid w:val="00BF6A10"/>
    <w:rsid w:val="00C0059C"/>
    <w:rsid w:val="00C005DA"/>
    <w:rsid w:val="00C03CD6"/>
    <w:rsid w:val="00C0785F"/>
    <w:rsid w:val="00C14699"/>
    <w:rsid w:val="00C16FC5"/>
    <w:rsid w:val="00C30354"/>
    <w:rsid w:val="00C314D1"/>
    <w:rsid w:val="00C36F39"/>
    <w:rsid w:val="00C53F7B"/>
    <w:rsid w:val="00C54731"/>
    <w:rsid w:val="00C57086"/>
    <w:rsid w:val="00C63109"/>
    <w:rsid w:val="00C7187B"/>
    <w:rsid w:val="00C80F15"/>
    <w:rsid w:val="00C829C0"/>
    <w:rsid w:val="00C83031"/>
    <w:rsid w:val="00C9549F"/>
    <w:rsid w:val="00C96B96"/>
    <w:rsid w:val="00CA001A"/>
    <w:rsid w:val="00CA3419"/>
    <w:rsid w:val="00CA785F"/>
    <w:rsid w:val="00CB2692"/>
    <w:rsid w:val="00CB2A61"/>
    <w:rsid w:val="00CB3FA2"/>
    <w:rsid w:val="00CC4A3F"/>
    <w:rsid w:val="00CD0FCE"/>
    <w:rsid w:val="00CD1A5B"/>
    <w:rsid w:val="00CD65E6"/>
    <w:rsid w:val="00CD693B"/>
    <w:rsid w:val="00CE2920"/>
    <w:rsid w:val="00CE7148"/>
    <w:rsid w:val="00CF5925"/>
    <w:rsid w:val="00CF7F44"/>
    <w:rsid w:val="00D0119A"/>
    <w:rsid w:val="00D1168D"/>
    <w:rsid w:val="00D11C66"/>
    <w:rsid w:val="00D126D7"/>
    <w:rsid w:val="00D16221"/>
    <w:rsid w:val="00D16522"/>
    <w:rsid w:val="00D16742"/>
    <w:rsid w:val="00D220C7"/>
    <w:rsid w:val="00D22709"/>
    <w:rsid w:val="00D3057B"/>
    <w:rsid w:val="00D370DE"/>
    <w:rsid w:val="00D50AD2"/>
    <w:rsid w:val="00D50C88"/>
    <w:rsid w:val="00D53EA9"/>
    <w:rsid w:val="00D60E42"/>
    <w:rsid w:val="00D67D25"/>
    <w:rsid w:val="00D71FE4"/>
    <w:rsid w:val="00D74B00"/>
    <w:rsid w:val="00D75C6B"/>
    <w:rsid w:val="00D76371"/>
    <w:rsid w:val="00D8037A"/>
    <w:rsid w:val="00D8065B"/>
    <w:rsid w:val="00D80DAE"/>
    <w:rsid w:val="00D86A7A"/>
    <w:rsid w:val="00D918BD"/>
    <w:rsid w:val="00D926AB"/>
    <w:rsid w:val="00D93145"/>
    <w:rsid w:val="00D96AE1"/>
    <w:rsid w:val="00DB0743"/>
    <w:rsid w:val="00DB2260"/>
    <w:rsid w:val="00DC74C8"/>
    <w:rsid w:val="00DD6C63"/>
    <w:rsid w:val="00DE096D"/>
    <w:rsid w:val="00DF08C0"/>
    <w:rsid w:val="00DF3933"/>
    <w:rsid w:val="00E003FB"/>
    <w:rsid w:val="00E12CDB"/>
    <w:rsid w:val="00E12E7F"/>
    <w:rsid w:val="00E214F8"/>
    <w:rsid w:val="00E23BA4"/>
    <w:rsid w:val="00E253FC"/>
    <w:rsid w:val="00E27F86"/>
    <w:rsid w:val="00E3035B"/>
    <w:rsid w:val="00E32A01"/>
    <w:rsid w:val="00E32B6E"/>
    <w:rsid w:val="00E32C9E"/>
    <w:rsid w:val="00E333AF"/>
    <w:rsid w:val="00E439C3"/>
    <w:rsid w:val="00E47F7A"/>
    <w:rsid w:val="00E51448"/>
    <w:rsid w:val="00E52D84"/>
    <w:rsid w:val="00E5366C"/>
    <w:rsid w:val="00E5438F"/>
    <w:rsid w:val="00E63113"/>
    <w:rsid w:val="00E632FB"/>
    <w:rsid w:val="00E64101"/>
    <w:rsid w:val="00E70E26"/>
    <w:rsid w:val="00E717FA"/>
    <w:rsid w:val="00E7189F"/>
    <w:rsid w:val="00E82A60"/>
    <w:rsid w:val="00E82CDE"/>
    <w:rsid w:val="00E96CA7"/>
    <w:rsid w:val="00E96D56"/>
    <w:rsid w:val="00EA022E"/>
    <w:rsid w:val="00EA25B9"/>
    <w:rsid w:val="00EA5D0F"/>
    <w:rsid w:val="00EA5FF9"/>
    <w:rsid w:val="00EA6464"/>
    <w:rsid w:val="00EA69FD"/>
    <w:rsid w:val="00EA7BB9"/>
    <w:rsid w:val="00EB3BA3"/>
    <w:rsid w:val="00EC3E90"/>
    <w:rsid w:val="00EC6586"/>
    <w:rsid w:val="00EC6DD7"/>
    <w:rsid w:val="00ED01DC"/>
    <w:rsid w:val="00ED49A5"/>
    <w:rsid w:val="00ED621A"/>
    <w:rsid w:val="00EF03E9"/>
    <w:rsid w:val="00EF364F"/>
    <w:rsid w:val="00EF7AEE"/>
    <w:rsid w:val="00F0040F"/>
    <w:rsid w:val="00F0400A"/>
    <w:rsid w:val="00F17304"/>
    <w:rsid w:val="00F20F99"/>
    <w:rsid w:val="00F244D7"/>
    <w:rsid w:val="00F279F8"/>
    <w:rsid w:val="00F3571F"/>
    <w:rsid w:val="00F430BD"/>
    <w:rsid w:val="00F47080"/>
    <w:rsid w:val="00F55FEC"/>
    <w:rsid w:val="00F56899"/>
    <w:rsid w:val="00F6045D"/>
    <w:rsid w:val="00F622D6"/>
    <w:rsid w:val="00F707EA"/>
    <w:rsid w:val="00F71AF5"/>
    <w:rsid w:val="00F815BE"/>
    <w:rsid w:val="00FA4614"/>
    <w:rsid w:val="00FA583E"/>
    <w:rsid w:val="00FB21D2"/>
    <w:rsid w:val="00FB2844"/>
    <w:rsid w:val="00FB293B"/>
    <w:rsid w:val="00FB7FC7"/>
    <w:rsid w:val="00FC5F3F"/>
    <w:rsid w:val="00FC660B"/>
    <w:rsid w:val="00FC787D"/>
    <w:rsid w:val="00FD62F8"/>
    <w:rsid w:val="00FF32F3"/>
    <w:rsid w:val="00FF6A2D"/>
    <w:rsid w:val="00FF6B49"/>
    <w:rsid w:val="48CADA49"/>
    <w:rsid w:val="4FEA96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9399B"/>
  <w15:docId w15:val="{E2B9FF7F-F170-4BFC-A4DB-36B84CA1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EC8"/>
    <w:pPr>
      <w:spacing w:after="0" w:line="240" w:lineRule="auto"/>
    </w:pPr>
    <w:rPr>
      <w:rFonts w:eastAsia="Times New Roman" w:cs="Times New Roman"/>
      <w:szCs w:val="20"/>
    </w:rPr>
  </w:style>
  <w:style w:type="paragraph" w:styleId="Heading1">
    <w:name w:val="heading 1"/>
    <w:basedOn w:val="Normal"/>
    <w:next w:val="NormalIndent"/>
    <w:link w:val="Heading1Char"/>
    <w:uiPriority w:val="9"/>
    <w:qFormat/>
    <w:rsid w:val="00E12E7F"/>
    <w:pPr>
      <w:keepNext/>
      <w:numPr>
        <w:numId w:val="10"/>
      </w:numPr>
      <w:spacing w:before="220" w:after="220"/>
      <w:outlineLvl w:val="0"/>
    </w:pPr>
    <w:rPr>
      <w:b/>
      <w:kern w:val="28"/>
      <w:sz w:val="24"/>
    </w:rPr>
  </w:style>
  <w:style w:type="paragraph" w:styleId="Heading2">
    <w:name w:val="heading 2"/>
    <w:basedOn w:val="Normal"/>
    <w:next w:val="NormalIndent"/>
    <w:link w:val="Heading2Char"/>
    <w:uiPriority w:val="9"/>
    <w:qFormat/>
    <w:rsid w:val="00E12E7F"/>
    <w:pPr>
      <w:keepNext/>
      <w:numPr>
        <w:ilvl w:val="1"/>
        <w:numId w:val="10"/>
      </w:numPr>
      <w:spacing w:after="220"/>
      <w:outlineLvl w:val="1"/>
    </w:pPr>
    <w:rPr>
      <w:sz w:val="24"/>
    </w:rPr>
  </w:style>
  <w:style w:type="paragraph" w:styleId="Heading3">
    <w:name w:val="heading 3"/>
    <w:basedOn w:val="Normal"/>
    <w:next w:val="NormalIndent"/>
    <w:link w:val="Heading3Char"/>
    <w:uiPriority w:val="9"/>
    <w:qFormat/>
    <w:rsid w:val="00E12E7F"/>
    <w:pPr>
      <w:keepNext/>
      <w:numPr>
        <w:ilvl w:val="2"/>
        <w:numId w:val="10"/>
      </w:numPr>
      <w:spacing w:after="220"/>
      <w:outlineLvl w:val="2"/>
    </w:pPr>
    <w:rPr>
      <w:sz w:val="24"/>
    </w:rPr>
  </w:style>
  <w:style w:type="paragraph" w:styleId="Heading4">
    <w:name w:val="heading 4"/>
    <w:basedOn w:val="Normal"/>
    <w:next w:val="NormalIndent"/>
    <w:link w:val="Heading4Char"/>
    <w:uiPriority w:val="9"/>
    <w:qFormat/>
    <w:rsid w:val="00E12E7F"/>
    <w:pPr>
      <w:keepNext/>
      <w:numPr>
        <w:ilvl w:val="3"/>
        <w:numId w:val="10"/>
      </w:numPr>
      <w:spacing w:after="220"/>
      <w:outlineLvl w:val="3"/>
    </w:pPr>
    <w:rPr>
      <w:sz w:val="24"/>
    </w:rPr>
  </w:style>
  <w:style w:type="paragraph" w:styleId="Heading5">
    <w:name w:val="heading 5"/>
    <w:basedOn w:val="Normal"/>
    <w:next w:val="NormalIndent"/>
    <w:link w:val="Heading5Char"/>
    <w:uiPriority w:val="9"/>
    <w:rsid w:val="00E12E7F"/>
    <w:pPr>
      <w:numPr>
        <w:ilvl w:val="4"/>
        <w:numId w:val="10"/>
      </w:numPr>
      <w:spacing w:after="220"/>
      <w:outlineLvl w:val="4"/>
    </w:pPr>
    <w:rPr>
      <w:sz w:val="24"/>
    </w:rPr>
  </w:style>
  <w:style w:type="paragraph" w:styleId="Heading6">
    <w:name w:val="heading 6"/>
    <w:basedOn w:val="Normal"/>
    <w:next w:val="NormalIndent"/>
    <w:link w:val="Heading6Char"/>
    <w:uiPriority w:val="9"/>
    <w:rsid w:val="00E12E7F"/>
    <w:pPr>
      <w:numPr>
        <w:ilvl w:val="5"/>
        <w:numId w:val="10"/>
      </w:numPr>
      <w:spacing w:after="220"/>
      <w:outlineLvl w:val="5"/>
    </w:pPr>
    <w:rPr>
      <w:sz w:val="24"/>
    </w:rPr>
  </w:style>
  <w:style w:type="paragraph" w:styleId="Heading7">
    <w:name w:val="heading 7"/>
    <w:basedOn w:val="Normal"/>
    <w:next w:val="NormalIndent"/>
    <w:link w:val="Heading7Char"/>
    <w:uiPriority w:val="9"/>
    <w:rsid w:val="00E12E7F"/>
    <w:pPr>
      <w:numPr>
        <w:ilvl w:val="6"/>
        <w:numId w:val="10"/>
      </w:numPr>
      <w:spacing w:after="220"/>
      <w:outlineLvl w:val="6"/>
    </w:pPr>
    <w:rPr>
      <w:sz w:val="24"/>
    </w:rPr>
  </w:style>
  <w:style w:type="paragraph" w:styleId="Heading8">
    <w:name w:val="heading 8"/>
    <w:basedOn w:val="Normal"/>
    <w:next w:val="NormalIndent"/>
    <w:link w:val="Heading8Char"/>
    <w:uiPriority w:val="9"/>
    <w:rsid w:val="00E12E7F"/>
    <w:pPr>
      <w:numPr>
        <w:ilvl w:val="7"/>
        <w:numId w:val="10"/>
      </w:numPr>
      <w:spacing w:after="220"/>
      <w:outlineLvl w:val="7"/>
    </w:pPr>
    <w:rPr>
      <w:sz w:val="24"/>
    </w:rPr>
  </w:style>
  <w:style w:type="paragraph" w:styleId="Heading9">
    <w:name w:val="heading 9"/>
    <w:basedOn w:val="Normal"/>
    <w:next w:val="NormalIndent"/>
    <w:link w:val="Heading9Char"/>
    <w:uiPriority w:val="9"/>
    <w:rsid w:val="00E12E7F"/>
    <w:pPr>
      <w:numPr>
        <w:ilvl w:val="8"/>
        <w:numId w:val="10"/>
      </w:numPr>
      <w:spacing w:after="2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21EE"/>
    <w:rPr>
      <w:color w:val="3E5660" w:themeColor="accent2"/>
    </w:rPr>
  </w:style>
  <w:style w:type="character" w:customStyle="1" w:styleId="HeaderChar">
    <w:name w:val="Header Char"/>
    <w:basedOn w:val="DefaultParagraphFont"/>
    <w:link w:val="Header"/>
    <w:uiPriority w:val="99"/>
    <w:rsid w:val="009821EE"/>
    <w:rPr>
      <w:rFonts w:eastAsia="Times New Roman" w:cs="Times New Roman"/>
      <w:color w:val="3E5660" w:themeColor="accent2"/>
      <w:szCs w:val="20"/>
    </w:rPr>
  </w:style>
  <w:style w:type="paragraph" w:styleId="Footer">
    <w:name w:val="footer"/>
    <w:basedOn w:val="Normal"/>
    <w:link w:val="FooterChar"/>
    <w:uiPriority w:val="99"/>
    <w:rsid w:val="009821EE"/>
    <w:rPr>
      <w:color w:val="3E5660" w:themeColor="accent2"/>
      <w:sz w:val="14"/>
    </w:rPr>
  </w:style>
  <w:style w:type="character" w:customStyle="1" w:styleId="FooterChar">
    <w:name w:val="Footer Char"/>
    <w:basedOn w:val="DefaultParagraphFont"/>
    <w:link w:val="Footer"/>
    <w:uiPriority w:val="99"/>
    <w:rsid w:val="009821EE"/>
    <w:rPr>
      <w:rFonts w:eastAsia="Times New Roman" w:cs="Times New Roman"/>
      <w:color w:val="3E5660" w:themeColor="accent2"/>
      <w:sz w:val="14"/>
      <w:szCs w:val="20"/>
    </w:rPr>
  </w:style>
  <w:style w:type="paragraph" w:styleId="BalloonText">
    <w:name w:val="Balloon Text"/>
    <w:basedOn w:val="Normal"/>
    <w:link w:val="BalloonTextChar"/>
    <w:uiPriority w:val="99"/>
    <w:semiHidden/>
    <w:unhideWhenUsed/>
    <w:rsid w:val="00E439C3"/>
    <w:rPr>
      <w:rFonts w:ascii="Tahoma" w:hAnsi="Tahoma" w:cs="Tahoma"/>
      <w:sz w:val="16"/>
      <w:szCs w:val="16"/>
    </w:rPr>
  </w:style>
  <w:style w:type="character" w:customStyle="1" w:styleId="BalloonTextChar">
    <w:name w:val="Balloon Text Char"/>
    <w:basedOn w:val="DefaultParagraphFont"/>
    <w:link w:val="BalloonText"/>
    <w:uiPriority w:val="99"/>
    <w:semiHidden/>
    <w:rsid w:val="00E439C3"/>
    <w:rPr>
      <w:rFonts w:ascii="Tahoma" w:hAnsi="Tahoma" w:cs="Tahoma"/>
      <w:sz w:val="16"/>
      <w:szCs w:val="16"/>
    </w:rPr>
  </w:style>
  <w:style w:type="character" w:styleId="PlaceholderText">
    <w:name w:val="Placeholder Text"/>
    <w:basedOn w:val="DefaultParagraphFont"/>
    <w:uiPriority w:val="99"/>
    <w:rsid w:val="00CB2692"/>
    <w:rPr>
      <w:color w:val="auto"/>
    </w:rPr>
  </w:style>
  <w:style w:type="character" w:customStyle="1" w:styleId="Heading1Char">
    <w:name w:val="Heading 1 Char"/>
    <w:basedOn w:val="DefaultParagraphFont"/>
    <w:link w:val="Heading1"/>
    <w:uiPriority w:val="9"/>
    <w:rsid w:val="00E12E7F"/>
    <w:rPr>
      <w:rFonts w:eastAsia="Times New Roman" w:cs="Times New Roman"/>
      <w:b/>
      <w:kern w:val="28"/>
      <w:sz w:val="24"/>
      <w:szCs w:val="20"/>
    </w:rPr>
  </w:style>
  <w:style w:type="character" w:customStyle="1" w:styleId="Heading2Char">
    <w:name w:val="Heading 2 Char"/>
    <w:basedOn w:val="DefaultParagraphFont"/>
    <w:link w:val="Heading2"/>
    <w:uiPriority w:val="9"/>
    <w:rsid w:val="00E12E7F"/>
    <w:rPr>
      <w:rFonts w:eastAsia="Times New Roman" w:cs="Times New Roman"/>
      <w:sz w:val="24"/>
      <w:szCs w:val="20"/>
    </w:rPr>
  </w:style>
  <w:style w:type="character" w:customStyle="1" w:styleId="Heading3Char">
    <w:name w:val="Heading 3 Char"/>
    <w:basedOn w:val="DefaultParagraphFont"/>
    <w:link w:val="Heading3"/>
    <w:uiPriority w:val="9"/>
    <w:rsid w:val="00E12E7F"/>
    <w:rPr>
      <w:rFonts w:eastAsia="Times New Roman" w:cs="Times New Roman"/>
      <w:sz w:val="24"/>
      <w:szCs w:val="20"/>
    </w:rPr>
  </w:style>
  <w:style w:type="character" w:customStyle="1" w:styleId="Heading4Char">
    <w:name w:val="Heading 4 Char"/>
    <w:basedOn w:val="DefaultParagraphFont"/>
    <w:link w:val="Heading4"/>
    <w:uiPriority w:val="9"/>
    <w:rsid w:val="00E12E7F"/>
    <w:rPr>
      <w:rFonts w:eastAsia="Times New Roman" w:cs="Times New Roman"/>
      <w:sz w:val="24"/>
      <w:szCs w:val="20"/>
    </w:rPr>
  </w:style>
  <w:style w:type="character" w:customStyle="1" w:styleId="Heading5Char">
    <w:name w:val="Heading 5 Char"/>
    <w:basedOn w:val="DefaultParagraphFont"/>
    <w:link w:val="Heading5"/>
    <w:uiPriority w:val="9"/>
    <w:rsid w:val="00E12E7F"/>
    <w:rPr>
      <w:rFonts w:eastAsia="Times New Roman" w:cs="Times New Roman"/>
      <w:sz w:val="24"/>
      <w:szCs w:val="20"/>
    </w:rPr>
  </w:style>
  <w:style w:type="character" w:customStyle="1" w:styleId="Heading6Char">
    <w:name w:val="Heading 6 Char"/>
    <w:basedOn w:val="DefaultParagraphFont"/>
    <w:link w:val="Heading6"/>
    <w:uiPriority w:val="9"/>
    <w:rsid w:val="00E12E7F"/>
    <w:rPr>
      <w:rFonts w:eastAsia="Times New Roman" w:cs="Times New Roman"/>
      <w:sz w:val="24"/>
      <w:szCs w:val="20"/>
    </w:rPr>
  </w:style>
  <w:style w:type="character" w:customStyle="1" w:styleId="Heading7Char">
    <w:name w:val="Heading 7 Char"/>
    <w:basedOn w:val="DefaultParagraphFont"/>
    <w:link w:val="Heading7"/>
    <w:uiPriority w:val="9"/>
    <w:rsid w:val="00E12E7F"/>
    <w:rPr>
      <w:rFonts w:eastAsia="Times New Roman" w:cs="Times New Roman"/>
      <w:sz w:val="24"/>
      <w:szCs w:val="20"/>
    </w:rPr>
  </w:style>
  <w:style w:type="character" w:customStyle="1" w:styleId="Heading8Char">
    <w:name w:val="Heading 8 Char"/>
    <w:basedOn w:val="DefaultParagraphFont"/>
    <w:link w:val="Heading8"/>
    <w:uiPriority w:val="9"/>
    <w:rsid w:val="00E12E7F"/>
    <w:rPr>
      <w:rFonts w:eastAsia="Times New Roman" w:cs="Times New Roman"/>
      <w:sz w:val="24"/>
      <w:szCs w:val="20"/>
    </w:rPr>
  </w:style>
  <w:style w:type="character" w:customStyle="1" w:styleId="Heading9Char">
    <w:name w:val="Heading 9 Char"/>
    <w:basedOn w:val="DefaultParagraphFont"/>
    <w:link w:val="Heading9"/>
    <w:uiPriority w:val="9"/>
    <w:rsid w:val="00E12E7F"/>
    <w:rPr>
      <w:rFonts w:eastAsia="Times New Roman" w:cs="Times New Roman"/>
      <w:sz w:val="24"/>
      <w:szCs w:val="20"/>
    </w:rPr>
  </w:style>
  <w:style w:type="paragraph" w:styleId="NormalIndent">
    <w:name w:val="Normal Indent"/>
    <w:basedOn w:val="Normal"/>
    <w:uiPriority w:val="1"/>
    <w:qFormat/>
    <w:rsid w:val="006A431F"/>
    <w:pPr>
      <w:spacing w:after="220"/>
      <w:ind w:left="1304"/>
    </w:pPr>
  </w:style>
  <w:style w:type="paragraph" w:customStyle="1" w:styleId="PaaOtsikko">
    <w:name w:val="PaaOtsikko"/>
    <w:basedOn w:val="Normal"/>
    <w:next w:val="NormalIndent"/>
    <w:uiPriority w:val="2"/>
    <w:qFormat/>
    <w:rsid w:val="006A431F"/>
    <w:pPr>
      <w:spacing w:after="240"/>
    </w:pPr>
    <w:rPr>
      <w:b/>
      <w:sz w:val="26"/>
    </w:rPr>
  </w:style>
  <w:style w:type="paragraph" w:customStyle="1" w:styleId="Viiva">
    <w:name w:val="Viiva"/>
    <w:basedOn w:val="Normal"/>
    <w:rsid w:val="006A431F"/>
    <w:pPr>
      <w:numPr>
        <w:numId w:val="2"/>
      </w:numPr>
    </w:pPr>
    <w:rPr>
      <w:rFonts w:ascii="Arial" w:hAnsi="Arial"/>
    </w:rPr>
  </w:style>
  <w:style w:type="table" w:styleId="TableGrid">
    <w:name w:val="Table Grid"/>
    <w:basedOn w:val="TableNormal"/>
    <w:uiPriority w:val="59"/>
    <w:rsid w:val="001951A3"/>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Fingridluettelomerkit">
    <w:name w:val="Fingrid luettelomerkit"/>
    <w:uiPriority w:val="99"/>
    <w:rsid w:val="006B4B8A"/>
    <w:pPr>
      <w:numPr>
        <w:numId w:val="3"/>
      </w:numPr>
    </w:pPr>
  </w:style>
  <w:style w:type="numbering" w:customStyle="1" w:styleId="Fingridnumerointi">
    <w:name w:val="Fingrid numerointi"/>
    <w:uiPriority w:val="99"/>
    <w:rsid w:val="00277537"/>
    <w:pPr>
      <w:numPr>
        <w:numId w:val="5"/>
      </w:numPr>
    </w:pPr>
  </w:style>
  <w:style w:type="paragraph" w:styleId="ListBullet">
    <w:name w:val="List Bullet"/>
    <w:basedOn w:val="Normal"/>
    <w:uiPriority w:val="99"/>
    <w:unhideWhenUsed/>
    <w:qFormat/>
    <w:rsid w:val="00277537"/>
    <w:pPr>
      <w:numPr>
        <w:numId w:val="3"/>
      </w:numPr>
      <w:spacing w:after="220"/>
      <w:contextualSpacing/>
    </w:pPr>
  </w:style>
  <w:style w:type="paragraph" w:styleId="ListNumber">
    <w:name w:val="List Number"/>
    <w:basedOn w:val="Normal"/>
    <w:uiPriority w:val="99"/>
    <w:unhideWhenUsed/>
    <w:qFormat/>
    <w:rsid w:val="00113F93"/>
    <w:pPr>
      <w:numPr>
        <w:numId w:val="5"/>
      </w:numPr>
      <w:spacing w:after="220"/>
      <w:contextualSpacing/>
    </w:pPr>
  </w:style>
  <w:style w:type="numbering" w:customStyle="1" w:styleId="Fingridotsikkonumerointi">
    <w:name w:val="Fingrid otsikkonumerointi"/>
    <w:uiPriority w:val="99"/>
    <w:rsid w:val="00E12E7F"/>
    <w:pPr>
      <w:numPr>
        <w:numId w:val="7"/>
      </w:numPr>
    </w:pPr>
  </w:style>
  <w:style w:type="paragraph" w:styleId="TOC1">
    <w:name w:val="toc 1"/>
    <w:basedOn w:val="Normal"/>
    <w:next w:val="Normal"/>
    <w:uiPriority w:val="39"/>
    <w:rsid w:val="0012173B"/>
    <w:pPr>
      <w:tabs>
        <w:tab w:val="right" w:leader="dot" w:pos="9498"/>
      </w:tabs>
      <w:spacing w:before="120"/>
      <w:ind w:right="567"/>
    </w:pPr>
    <w:rPr>
      <w:rFonts w:asciiTheme="majorHAnsi" w:hAnsiTheme="majorHAnsi"/>
      <w:b/>
      <w:noProof/>
    </w:rPr>
  </w:style>
  <w:style w:type="paragraph" w:styleId="TOC2">
    <w:name w:val="toc 2"/>
    <w:basedOn w:val="Normal"/>
    <w:next w:val="Normal"/>
    <w:uiPriority w:val="39"/>
    <w:rsid w:val="0012173B"/>
    <w:pPr>
      <w:tabs>
        <w:tab w:val="right" w:leader="dot" w:pos="9498"/>
      </w:tabs>
      <w:ind w:left="227" w:right="567"/>
    </w:pPr>
    <w:rPr>
      <w:rFonts w:asciiTheme="majorHAnsi" w:hAnsiTheme="majorHAnsi"/>
      <w:noProof/>
    </w:rPr>
  </w:style>
  <w:style w:type="paragraph" w:styleId="TOC3">
    <w:name w:val="toc 3"/>
    <w:basedOn w:val="Normal"/>
    <w:next w:val="Normal"/>
    <w:uiPriority w:val="39"/>
    <w:rsid w:val="0012173B"/>
    <w:pPr>
      <w:tabs>
        <w:tab w:val="right" w:leader="dot" w:pos="9498"/>
      </w:tabs>
      <w:ind w:left="454" w:right="567"/>
    </w:pPr>
    <w:rPr>
      <w:rFonts w:asciiTheme="majorHAnsi" w:hAnsiTheme="majorHAnsi"/>
      <w:noProof/>
    </w:rPr>
  </w:style>
  <w:style w:type="paragraph" w:customStyle="1" w:styleId="Sisllysluettelo">
    <w:name w:val="Sisällysluettelo"/>
    <w:basedOn w:val="Normal"/>
    <w:rsid w:val="0012173B"/>
    <w:pPr>
      <w:spacing w:after="220"/>
    </w:pPr>
    <w:rPr>
      <w:rFonts w:asciiTheme="majorHAnsi" w:hAnsiTheme="majorHAnsi"/>
      <w:b/>
    </w:rPr>
  </w:style>
  <w:style w:type="paragraph" w:styleId="TOCHeading">
    <w:name w:val="TOC Heading"/>
    <w:basedOn w:val="Heading1"/>
    <w:next w:val="Normal"/>
    <w:uiPriority w:val="39"/>
    <w:semiHidden/>
    <w:unhideWhenUsed/>
    <w:qFormat/>
    <w:rsid w:val="0012173B"/>
    <w:pPr>
      <w:keepLines/>
      <w:numPr>
        <w:numId w:val="0"/>
      </w:numPr>
      <w:spacing w:before="0" w:after="120"/>
      <w:outlineLvl w:val="9"/>
    </w:pPr>
    <w:rPr>
      <w:rFonts w:asciiTheme="majorHAnsi" w:eastAsiaTheme="majorEastAsia" w:hAnsiTheme="majorHAnsi" w:cstheme="majorBidi"/>
      <w:bCs/>
      <w:kern w:val="0"/>
      <w:sz w:val="22"/>
      <w:szCs w:val="28"/>
    </w:rPr>
  </w:style>
  <w:style w:type="paragraph" w:customStyle="1" w:styleId="Sivuotsikko">
    <w:name w:val="Sivuotsikko"/>
    <w:basedOn w:val="Normal"/>
    <w:next w:val="NormalIndent"/>
    <w:qFormat/>
    <w:rsid w:val="004C7046"/>
    <w:pPr>
      <w:tabs>
        <w:tab w:val="left" w:pos="1304"/>
      </w:tabs>
    </w:pPr>
  </w:style>
  <w:style w:type="paragraph" w:styleId="Caption">
    <w:name w:val="caption"/>
    <w:basedOn w:val="Normal"/>
    <w:next w:val="Normal"/>
    <w:uiPriority w:val="35"/>
    <w:unhideWhenUsed/>
    <w:qFormat/>
    <w:rsid w:val="00C829C0"/>
    <w:pPr>
      <w:spacing w:after="200"/>
    </w:pPr>
    <w:rPr>
      <w:i/>
      <w:iCs/>
      <w:color w:val="A15885" w:themeColor="text2"/>
      <w:sz w:val="18"/>
      <w:szCs w:val="18"/>
    </w:rPr>
  </w:style>
  <w:style w:type="paragraph" w:styleId="Revision">
    <w:name w:val="Revision"/>
    <w:hidden/>
    <w:uiPriority w:val="99"/>
    <w:semiHidden/>
    <w:rsid w:val="00751A6F"/>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2E0F5F"/>
    <w:rPr>
      <w:sz w:val="16"/>
      <w:szCs w:val="16"/>
    </w:rPr>
  </w:style>
  <w:style w:type="paragraph" w:styleId="CommentText">
    <w:name w:val="annotation text"/>
    <w:basedOn w:val="Normal"/>
    <w:link w:val="CommentTextChar"/>
    <w:uiPriority w:val="99"/>
    <w:unhideWhenUsed/>
    <w:rsid w:val="002E0F5F"/>
    <w:rPr>
      <w:sz w:val="20"/>
    </w:rPr>
  </w:style>
  <w:style w:type="character" w:customStyle="1" w:styleId="CommentTextChar">
    <w:name w:val="Comment Text Char"/>
    <w:basedOn w:val="DefaultParagraphFont"/>
    <w:link w:val="CommentText"/>
    <w:uiPriority w:val="99"/>
    <w:rsid w:val="002E0F5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0F5F"/>
    <w:rPr>
      <w:b/>
      <w:bCs/>
    </w:rPr>
  </w:style>
  <w:style w:type="character" w:customStyle="1" w:styleId="CommentSubjectChar">
    <w:name w:val="Comment Subject Char"/>
    <w:basedOn w:val="CommentTextChar"/>
    <w:link w:val="CommentSubject"/>
    <w:uiPriority w:val="99"/>
    <w:semiHidden/>
    <w:rsid w:val="002E0F5F"/>
    <w:rPr>
      <w:rFonts w:eastAsia="Times New Roman" w:cs="Times New Roman"/>
      <w:b/>
      <w:bCs/>
      <w:sz w:val="20"/>
      <w:szCs w:val="20"/>
    </w:rPr>
  </w:style>
  <w:style w:type="paragraph" w:styleId="ListParagraph">
    <w:name w:val="List Paragraph"/>
    <w:basedOn w:val="Normal"/>
    <w:uiPriority w:val="34"/>
    <w:semiHidden/>
    <w:rsid w:val="003F0AA4"/>
    <w:pPr>
      <w:ind w:left="720"/>
      <w:contextualSpacing/>
    </w:pPr>
  </w:style>
  <w:style w:type="character" w:customStyle="1" w:styleId="normaltextrun">
    <w:name w:val="normaltextrun"/>
    <w:basedOn w:val="DefaultParagraphFont"/>
    <w:rsid w:val="00A00348"/>
  </w:style>
  <w:style w:type="character" w:customStyle="1" w:styleId="eop">
    <w:name w:val="eop"/>
    <w:basedOn w:val="DefaultParagraphFont"/>
    <w:rsid w:val="00A0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687926">
      <w:bodyDiv w:val="1"/>
      <w:marLeft w:val="0"/>
      <w:marRight w:val="0"/>
      <w:marTop w:val="0"/>
      <w:marBottom w:val="0"/>
      <w:divBdr>
        <w:top w:val="none" w:sz="0" w:space="0" w:color="auto"/>
        <w:left w:val="none" w:sz="0" w:space="0" w:color="auto"/>
        <w:bottom w:val="none" w:sz="0" w:space="0" w:color="auto"/>
        <w:right w:val="none" w:sz="0" w:space="0" w:color="auto"/>
      </w:divBdr>
    </w:div>
    <w:div w:id="639847719">
      <w:bodyDiv w:val="1"/>
      <w:marLeft w:val="0"/>
      <w:marRight w:val="0"/>
      <w:marTop w:val="0"/>
      <w:marBottom w:val="0"/>
      <w:divBdr>
        <w:top w:val="none" w:sz="0" w:space="0" w:color="auto"/>
        <w:left w:val="none" w:sz="0" w:space="0" w:color="auto"/>
        <w:bottom w:val="none" w:sz="0" w:space="0" w:color="auto"/>
        <w:right w:val="none" w:sz="0" w:space="0" w:color="auto"/>
      </w:divBdr>
    </w:div>
    <w:div w:id="1487429637">
      <w:bodyDiv w:val="1"/>
      <w:marLeft w:val="0"/>
      <w:marRight w:val="0"/>
      <w:marTop w:val="0"/>
      <w:marBottom w:val="0"/>
      <w:divBdr>
        <w:top w:val="none" w:sz="0" w:space="0" w:color="auto"/>
        <w:left w:val="none" w:sz="0" w:space="0" w:color="auto"/>
        <w:bottom w:val="none" w:sz="0" w:space="0" w:color="auto"/>
        <w:right w:val="none" w:sz="0" w:space="0" w:color="auto"/>
      </w:divBdr>
    </w:div>
    <w:div w:id="163829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p\AppData\Roaming\Microsoft\Templates\1%20Asiakirjamallit%20suomi\P&#246;yt&#228;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E59531DB45416AB93BC973A45E6D62"/>
        <w:category>
          <w:name w:val="General"/>
          <w:gallery w:val="placeholder"/>
        </w:category>
        <w:types>
          <w:type w:val="bbPlcHdr"/>
        </w:types>
        <w:behaviors>
          <w:behavior w:val="content"/>
        </w:behaviors>
        <w:guid w:val="{07B64C16-FBA5-4818-B139-D838A08D441F}"/>
      </w:docPartPr>
      <w:docPartBody>
        <w:p w:rsidR="007B1D8A" w:rsidRDefault="007B1D8A">
          <w:pPr>
            <w:pStyle w:val="7BE59531DB45416AB93BC973A45E6D62"/>
          </w:pPr>
          <w:r w:rsidRPr="00183C95">
            <w:rPr>
              <w:rStyle w:val="PlaceholderText"/>
              <w:rFonts w:eastAsiaTheme="minorHAnsi"/>
            </w:rPr>
            <w:t>[Otsikko]</w:t>
          </w:r>
        </w:p>
      </w:docPartBody>
    </w:docPart>
    <w:docPart>
      <w:docPartPr>
        <w:name w:val="E8854BE2EED0486C8C2FB8DB8E0B84CC"/>
        <w:category>
          <w:name w:val="General"/>
          <w:gallery w:val="placeholder"/>
        </w:category>
        <w:types>
          <w:type w:val="bbPlcHdr"/>
        </w:types>
        <w:behaviors>
          <w:behavior w:val="content"/>
        </w:behaviors>
        <w:guid w:val="{DBBEB05F-8F1A-4FBA-AD14-873431ADEE99}"/>
      </w:docPartPr>
      <w:docPartBody>
        <w:p w:rsidR="005C38F0" w:rsidRDefault="002656F8" w:rsidP="002656F8">
          <w:pPr>
            <w:pStyle w:val="E8854BE2EED0486C8C2FB8DB8E0B84CC"/>
          </w:pPr>
          <w:r w:rsidRPr="00183C95">
            <w:rPr>
              <w:rStyle w:val="PlaceholderText"/>
            </w:rPr>
            <w:t>[</w:t>
          </w:r>
          <w:r>
            <w:rPr>
              <w:rStyle w:val="PlaceholderText"/>
            </w:rPr>
            <w:t>Alaotsikko</w:t>
          </w:r>
          <w:r w:rsidRPr="00183C95">
            <w:rPr>
              <w:rStyle w:val="PlaceholderText"/>
            </w:rPr>
            <w:t>]</w:t>
          </w:r>
        </w:p>
      </w:docPartBody>
    </w:docPart>
    <w:docPart>
      <w:docPartPr>
        <w:name w:val="EB7406424DE44DB5A642966140BB800E"/>
        <w:category>
          <w:name w:val="General"/>
          <w:gallery w:val="placeholder"/>
        </w:category>
        <w:types>
          <w:type w:val="bbPlcHdr"/>
        </w:types>
        <w:behaviors>
          <w:behavior w:val="content"/>
        </w:behaviors>
        <w:guid w:val="{7A0AF29A-E864-4B9D-AE89-B3D9539C569E}"/>
      </w:docPartPr>
      <w:docPartBody>
        <w:p w:rsidR="005C38F0" w:rsidRDefault="002656F8" w:rsidP="002656F8">
          <w:pPr>
            <w:pStyle w:val="EB7406424DE44DB5A642966140BB800E"/>
          </w:pPr>
          <w:r w:rsidRPr="00183C95">
            <w:rPr>
              <w:rStyle w:val="PlaceholderText"/>
            </w:rPr>
            <w:t>[Nimenselvennys]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B2"/>
    <w:rsid w:val="00012079"/>
    <w:rsid w:val="00041257"/>
    <w:rsid w:val="000724C1"/>
    <w:rsid w:val="00117715"/>
    <w:rsid w:val="00136819"/>
    <w:rsid w:val="00143FC2"/>
    <w:rsid w:val="00144265"/>
    <w:rsid w:val="001501C3"/>
    <w:rsid w:val="00177646"/>
    <w:rsid w:val="00195D01"/>
    <w:rsid w:val="001A0EF3"/>
    <w:rsid w:val="001A4B36"/>
    <w:rsid w:val="001D6E65"/>
    <w:rsid w:val="00245BE2"/>
    <w:rsid w:val="00246434"/>
    <w:rsid w:val="002656F8"/>
    <w:rsid w:val="0028676F"/>
    <w:rsid w:val="00291369"/>
    <w:rsid w:val="002A2F11"/>
    <w:rsid w:val="002B42B7"/>
    <w:rsid w:val="002C5E1E"/>
    <w:rsid w:val="002E143A"/>
    <w:rsid w:val="00303BDB"/>
    <w:rsid w:val="00307E6B"/>
    <w:rsid w:val="00326137"/>
    <w:rsid w:val="003429E3"/>
    <w:rsid w:val="0037616D"/>
    <w:rsid w:val="003B0B46"/>
    <w:rsid w:val="00412880"/>
    <w:rsid w:val="004F26CC"/>
    <w:rsid w:val="004F3A5C"/>
    <w:rsid w:val="004F5108"/>
    <w:rsid w:val="00500942"/>
    <w:rsid w:val="00511043"/>
    <w:rsid w:val="00523EC7"/>
    <w:rsid w:val="005B7E72"/>
    <w:rsid w:val="005C32DB"/>
    <w:rsid w:val="005C38F0"/>
    <w:rsid w:val="005F051E"/>
    <w:rsid w:val="005F7B7C"/>
    <w:rsid w:val="00600896"/>
    <w:rsid w:val="00605F44"/>
    <w:rsid w:val="006100CB"/>
    <w:rsid w:val="00670659"/>
    <w:rsid w:val="00686AA1"/>
    <w:rsid w:val="006B4771"/>
    <w:rsid w:val="006B6ED4"/>
    <w:rsid w:val="00702F8B"/>
    <w:rsid w:val="007101B5"/>
    <w:rsid w:val="007647AE"/>
    <w:rsid w:val="007A7CB2"/>
    <w:rsid w:val="007B1D8A"/>
    <w:rsid w:val="007D0DAE"/>
    <w:rsid w:val="007F4197"/>
    <w:rsid w:val="0080672D"/>
    <w:rsid w:val="00821601"/>
    <w:rsid w:val="00822E2B"/>
    <w:rsid w:val="00875AA4"/>
    <w:rsid w:val="008F106D"/>
    <w:rsid w:val="00915872"/>
    <w:rsid w:val="00951913"/>
    <w:rsid w:val="00997036"/>
    <w:rsid w:val="00A02EDE"/>
    <w:rsid w:val="00A13993"/>
    <w:rsid w:val="00A3250D"/>
    <w:rsid w:val="00A35193"/>
    <w:rsid w:val="00A95416"/>
    <w:rsid w:val="00AC4BF3"/>
    <w:rsid w:val="00B22EDC"/>
    <w:rsid w:val="00B70C3C"/>
    <w:rsid w:val="00BC7784"/>
    <w:rsid w:val="00BF6A10"/>
    <w:rsid w:val="00C005DA"/>
    <w:rsid w:val="00C14678"/>
    <w:rsid w:val="00C53F7B"/>
    <w:rsid w:val="00CE2920"/>
    <w:rsid w:val="00D1168D"/>
    <w:rsid w:val="00D11907"/>
    <w:rsid w:val="00D16522"/>
    <w:rsid w:val="00D22CE6"/>
    <w:rsid w:val="00DD5ABC"/>
    <w:rsid w:val="00DF08C0"/>
    <w:rsid w:val="00E509F5"/>
    <w:rsid w:val="00E63113"/>
    <w:rsid w:val="00E67FCB"/>
    <w:rsid w:val="00EA5FF9"/>
    <w:rsid w:val="00ED109A"/>
    <w:rsid w:val="00F36106"/>
    <w:rsid w:val="00F6045D"/>
    <w:rsid w:val="00F71AF5"/>
    <w:rsid w:val="00F81B2B"/>
    <w:rsid w:val="00FA5917"/>
    <w:rsid w:val="00FB2844"/>
    <w:rsid w:val="00FE44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656F8"/>
    <w:rPr>
      <w:color w:val="auto"/>
    </w:rPr>
  </w:style>
  <w:style w:type="paragraph" w:customStyle="1" w:styleId="7BE59531DB45416AB93BC973A45E6D62">
    <w:name w:val="7BE59531DB45416AB93BC973A45E6D62"/>
  </w:style>
  <w:style w:type="paragraph" w:customStyle="1" w:styleId="E8854BE2EED0486C8C2FB8DB8E0B84CC">
    <w:name w:val="E8854BE2EED0486C8C2FB8DB8E0B84CC"/>
    <w:rsid w:val="002656F8"/>
    <w:pPr>
      <w:spacing w:line="278" w:lineRule="auto"/>
    </w:pPr>
    <w:rPr>
      <w:kern w:val="2"/>
      <w:sz w:val="24"/>
      <w:szCs w:val="24"/>
      <w14:ligatures w14:val="standardContextual"/>
    </w:rPr>
  </w:style>
  <w:style w:type="paragraph" w:customStyle="1" w:styleId="EB7406424DE44DB5A642966140BB800E">
    <w:name w:val="EB7406424DE44DB5A642966140BB800E"/>
    <w:rsid w:val="002656F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ingrid">
  <a:themeElements>
    <a:clrScheme name="Fingrid värit">
      <a:dk1>
        <a:sysClr val="windowText" lastClr="000000"/>
      </a:dk1>
      <a:lt1>
        <a:sysClr val="window" lastClr="FFFFFF"/>
      </a:lt1>
      <a:dk2>
        <a:srgbClr val="A15885"/>
      </a:dk2>
      <a:lt2>
        <a:srgbClr val="E9EEF2"/>
      </a:lt2>
      <a:accent1>
        <a:srgbClr val="D5121E"/>
      </a:accent1>
      <a:accent2>
        <a:srgbClr val="3E5660"/>
      </a:accent2>
      <a:accent3>
        <a:srgbClr val="6D838F"/>
      </a:accent3>
      <a:accent4>
        <a:srgbClr val="DDC720"/>
      </a:accent4>
      <a:accent5>
        <a:srgbClr val="009A96"/>
      </a:accent5>
      <a:accent6>
        <a:srgbClr val="A15885"/>
      </a:accent6>
      <a:hlink>
        <a:srgbClr val="D5121E"/>
      </a:hlink>
      <a:folHlink>
        <a:srgbClr val="3E5660"/>
      </a:folHlink>
    </a:clrScheme>
    <a:fontScheme name="Fingird f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2"/>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accent2"/>
            </a:solidFill>
          </a:defRPr>
        </a:defPPr>
      </a:lstStyle>
    </a:txDef>
  </a:objectDefaults>
  <a:extraClrSchemeLst/>
  <a:extLst>
    <a:ext uri="{05A4C25C-085E-4340-85A3-A5531E510DB2}">
      <thm15:themeFamily xmlns:thm15="http://schemas.microsoft.com/office/thememl/2012/main" name="Fingrid" id="{AD743904-988A-4BBE-80B3-09A98BBFA9D2}" vid="{ECD5536E-47D0-4A2C-B761-30E06F7F1A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13911-785C-4543-934B-CFE40A29A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Pöytäkirja.dotx</Template>
  <TotalTime>1</TotalTime>
  <Pages>5</Pages>
  <Words>1167</Words>
  <Characters>6787</Characters>
  <Application>Microsoft Office Word</Application>
  <DocSecurity>0</DocSecurity>
  <Lines>135</Lines>
  <Paragraphs>72</Paragraphs>
  <ScaleCrop>false</ScaleCrop>
  <HeadingPairs>
    <vt:vector size="2" baseType="variant">
      <vt:variant>
        <vt:lpstr>Title</vt:lpstr>
      </vt:variant>
      <vt:variant>
        <vt:i4>1</vt:i4>
      </vt:variant>
    </vt:vector>
  </HeadingPairs>
  <TitlesOfParts>
    <vt:vector size="1" baseType="lpstr">
      <vt:lpstr>PSS/E simulation model review report (SJV2024)</vt:lpstr>
    </vt:vector>
  </TitlesOfParts>
  <Company>Fingrid Oyj</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Fingrid PSS/E simulation model review report (SJV2024)</dc:title>
  <dc:creator>Eveliina Seppälä</dc:creator>
  <cp:keywords>Fingrid PSS/E simulation model review report (SJV2024)</cp:keywords>
  <cp:lastModifiedBy>Seppälä Eveliina</cp:lastModifiedBy>
  <cp:revision>2</cp:revision>
  <cp:lastPrinted>2024-01-19T09:50:00Z</cp:lastPrinted>
  <dcterms:created xsi:type="dcterms:W3CDTF">2026-02-06T12:41:00Z</dcterms:created>
  <dcterms:modified xsi:type="dcterms:W3CDTF">2026-02-06T12:41:00Z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f7bd52-8c3d-43f4-bb72-02a713563db7_Enabled">
    <vt:lpwstr>true</vt:lpwstr>
  </property>
  <property fmtid="{D5CDD505-2E9C-101B-9397-08002B2CF9AE}" pid="3" name="MSIP_Label_bef7bd52-8c3d-43f4-bb72-02a713563db7_SetDate">
    <vt:lpwstr>2026-02-03T07:17:01Z</vt:lpwstr>
  </property>
  <property fmtid="{D5CDD505-2E9C-101B-9397-08002B2CF9AE}" pid="4" name="MSIP_Label_bef7bd52-8c3d-43f4-bb72-02a713563db7_Method">
    <vt:lpwstr>Privileged</vt:lpwstr>
  </property>
  <property fmtid="{D5CDD505-2E9C-101B-9397-08002B2CF9AE}" pid="5" name="MSIP_Label_bef7bd52-8c3d-43f4-bb72-02a713563db7_Name">
    <vt:lpwstr>Sisäinen</vt:lpwstr>
  </property>
  <property fmtid="{D5CDD505-2E9C-101B-9397-08002B2CF9AE}" pid="6" name="MSIP_Label_bef7bd52-8c3d-43f4-bb72-02a713563db7_SiteId">
    <vt:lpwstr>c0c8901f-430a-4c44-a3ac-11d14866905b</vt:lpwstr>
  </property>
  <property fmtid="{D5CDD505-2E9C-101B-9397-08002B2CF9AE}" pid="7" name="MSIP_Label_bef7bd52-8c3d-43f4-bb72-02a713563db7_ActionId">
    <vt:lpwstr>4e91812e-fb52-46ab-828e-d43b9d48cc0d</vt:lpwstr>
  </property>
  <property fmtid="{D5CDD505-2E9C-101B-9397-08002B2CF9AE}" pid="8" name="MSIP_Label_bef7bd52-8c3d-43f4-bb72-02a713563db7_ContentBits">
    <vt:lpwstr>2</vt:lpwstr>
  </property>
  <property fmtid="{D5CDD505-2E9C-101B-9397-08002B2CF9AE}" pid="9" name="MSIP_Label_bef7bd52-8c3d-43f4-bb72-02a713563db7_Tag">
    <vt:lpwstr>10, 0, 1, 1</vt:lpwstr>
  </property>
</Properties>
</file>